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3A6701" w:rsidR="00330539" w:rsidP="4DA51EC7" w:rsidRDefault="003A6701" w14:paraId="2FC3FFCF" w14:textId="77777777" w14:noSpellErr="1">
      <w:pPr>
        <w:jc w:val="center"/>
        <w:rPr>
          <w:rFonts w:eastAsia="Times New Roman"/>
          <w:b w:val="1"/>
          <w:bCs w:val="1"/>
          <w:sz w:val="36"/>
          <w:szCs w:val="36"/>
        </w:rPr>
      </w:pPr>
      <w:r w:rsidRPr="003A6701">
        <w:rPr>
          <w:noProof/>
        </w:rPr>
        <w:drawing>
          <wp:inline distT="114300" distB="114300" distL="114300" distR="114300" wp14:anchorId="549CACF6" wp14:editId="19A42BCA">
            <wp:extent cx="6443663" cy="4886325"/>
            <wp:effectExtent l="0" t="0" r="0" b="0"/>
            <wp:docPr id="8"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
                    <a:srcRect r="27272"/>
                    <a:stretch>
                      <a:fillRect/>
                    </a:stretch>
                  </pic:blipFill>
                  <pic:spPr>
                    <a:xfrm>
                      <a:off x="0" y="0"/>
                      <a:ext cx="6443663" cy="4886325"/>
                    </a:xfrm>
                    <a:prstGeom prst="rect">
                      <a:avLst/>
                    </a:prstGeom>
                    <a:ln/>
                  </pic:spPr>
                </pic:pic>
              </a:graphicData>
            </a:graphic>
          </wp:inline>
        </w:drawing>
      </w:r>
      <w:r w:rsidRPr="4DA51EC7">
        <w:rPr>
          <w:rFonts w:eastAsia="Times New Roman"/>
          <w:b w:val="1"/>
          <w:bCs w:val="1"/>
          <w:sz w:val="36"/>
          <w:szCs w:val="36"/>
        </w:rPr>
        <w:t>Flow Field Computational Studies</w:t>
      </w:r>
    </w:p>
    <w:p w:rsidRPr="003A6701" w:rsidR="00330539" w:rsidRDefault="00330539" w14:paraId="0D39687E" w14:textId="77777777">
      <w:pPr>
        <w:jc w:val="center"/>
        <w:rPr>
          <w:rFonts w:eastAsia="Times New Roman"/>
          <w:sz w:val="36"/>
          <w:szCs w:val="36"/>
        </w:rPr>
      </w:pPr>
    </w:p>
    <w:p w:rsidRPr="003A6701" w:rsidR="00330539" w:rsidP="4DA51EC7" w:rsidRDefault="003A6701" w14:paraId="6E6A5767" w14:textId="023385D2">
      <w:pPr>
        <w:spacing w:line="480" w:lineRule="auto"/>
        <w:jc w:val="center"/>
        <w:rPr>
          <w:rFonts w:eastAsia="Times New Roman"/>
          <w:sz w:val="24"/>
          <w:szCs w:val="24"/>
        </w:rPr>
      </w:pPr>
      <w:r w:rsidRPr="4DA51EC7" w:rsidR="4DA51EC7">
        <w:rPr>
          <w:rFonts w:eastAsia="Times New Roman"/>
          <w:b w:val="1"/>
          <w:bCs w:val="1"/>
          <w:sz w:val="24"/>
          <w:szCs w:val="24"/>
        </w:rPr>
        <w:t xml:space="preserve">Group Members: </w:t>
      </w:r>
      <w:proofErr w:type="spellStart"/>
      <w:r w:rsidRPr="4DA51EC7" w:rsidR="4DA51EC7">
        <w:rPr>
          <w:rFonts w:eastAsia="Times New Roman"/>
          <w:sz w:val="24"/>
          <w:szCs w:val="24"/>
        </w:rPr>
        <w:t>Oron</w:t>
      </w:r>
      <w:proofErr w:type="spellEnd"/>
      <w:r w:rsidRPr="4DA51EC7" w:rsidR="4DA51EC7">
        <w:rPr>
          <w:rFonts w:eastAsia="Times New Roman"/>
          <w:sz w:val="24"/>
          <w:szCs w:val="24"/>
        </w:rPr>
        <w:t xml:space="preserve"> Rosenberg</w:t>
      </w:r>
      <w:r w:rsidRPr="4DA51EC7" w:rsidR="4DA51EC7">
        <w:rPr>
          <w:rFonts w:eastAsia="Times New Roman"/>
          <w:sz w:val="24"/>
          <w:szCs w:val="24"/>
        </w:rPr>
        <w:t xml:space="preserve">, </w:t>
      </w:r>
      <w:r w:rsidRPr="4DA51EC7" w:rsidR="4DA51EC7">
        <w:rPr>
          <w:rFonts w:eastAsia="Times New Roman"/>
          <w:sz w:val="24"/>
          <w:szCs w:val="24"/>
        </w:rPr>
        <w:t xml:space="preserve">Andrew Young, Benjamin Capriola, Binbin Zhao, George </w:t>
      </w:r>
      <w:proofErr w:type="spellStart"/>
      <w:r w:rsidRPr="4DA51EC7" w:rsidR="4DA51EC7">
        <w:rPr>
          <w:rFonts w:eastAsia="Times New Roman"/>
          <w:sz w:val="24"/>
          <w:szCs w:val="24"/>
        </w:rPr>
        <w:t>Loubimov</w:t>
      </w:r>
      <w:proofErr w:type="spellEnd"/>
      <w:r w:rsidRPr="4DA51EC7" w:rsidR="4DA51EC7">
        <w:rPr>
          <w:rFonts w:eastAsia="Times New Roman"/>
          <w:sz w:val="24"/>
          <w:szCs w:val="24"/>
        </w:rPr>
        <w:t xml:space="preserve">, Reese </w:t>
      </w:r>
      <w:proofErr w:type="spellStart"/>
      <w:r w:rsidRPr="4DA51EC7" w:rsidR="4DA51EC7">
        <w:rPr>
          <w:rFonts w:eastAsia="Times New Roman"/>
          <w:sz w:val="24"/>
          <w:szCs w:val="24"/>
        </w:rPr>
        <w:t>Gaenzle</w:t>
      </w:r>
      <w:proofErr w:type="spellEnd"/>
      <w:r w:rsidRPr="4DA51EC7" w:rsidR="4DA51EC7">
        <w:rPr>
          <w:rFonts w:eastAsia="Times New Roman"/>
          <w:sz w:val="24"/>
          <w:szCs w:val="24"/>
        </w:rPr>
        <w:t>, Wei-Cheng Hsu</w:t>
      </w:r>
    </w:p>
    <w:p w:rsidRPr="003A6701" w:rsidR="00330539" w:rsidP="4DA51EC7" w:rsidRDefault="003A6701" w14:paraId="00A7FC03" w14:textId="77777777" w14:noSpellErr="1">
      <w:pPr>
        <w:spacing w:line="480" w:lineRule="auto"/>
        <w:jc w:val="center"/>
        <w:rPr>
          <w:rFonts w:eastAsia="Times New Roman"/>
          <w:sz w:val="24"/>
          <w:szCs w:val="24"/>
        </w:rPr>
      </w:pPr>
      <w:r w:rsidRPr="4DA51EC7" w:rsidR="4DA51EC7">
        <w:rPr>
          <w:rFonts w:eastAsia="Times New Roman"/>
          <w:b w:val="1"/>
          <w:bCs w:val="1"/>
          <w:sz w:val="24"/>
          <w:szCs w:val="24"/>
        </w:rPr>
        <w:t xml:space="preserve">Date: </w:t>
      </w:r>
      <w:r w:rsidRPr="4DA51EC7" w:rsidR="4DA51EC7">
        <w:rPr>
          <w:rFonts w:eastAsia="Times New Roman"/>
          <w:sz w:val="24"/>
          <w:szCs w:val="24"/>
        </w:rPr>
        <w:t>March 26th, 2017</w:t>
      </w:r>
      <w:bookmarkStart w:name="_GoBack" w:id="0"/>
      <w:bookmarkEnd w:id="0"/>
    </w:p>
    <w:p w:rsidRPr="003A6701" w:rsidR="00330539" w:rsidP="4DA51EC7" w:rsidRDefault="003A6701" w14:paraId="477BC0A7" w14:textId="77777777" w14:noSpellErr="1">
      <w:pPr>
        <w:spacing w:line="480" w:lineRule="auto"/>
        <w:jc w:val="center"/>
        <w:rPr>
          <w:rFonts w:eastAsia="Times New Roman"/>
          <w:sz w:val="24"/>
          <w:szCs w:val="24"/>
        </w:rPr>
      </w:pPr>
      <w:r w:rsidRPr="4DA51EC7" w:rsidR="4DA51EC7">
        <w:rPr>
          <w:rFonts w:eastAsia="Times New Roman"/>
          <w:b w:val="1"/>
          <w:bCs w:val="1"/>
          <w:sz w:val="24"/>
          <w:szCs w:val="24"/>
        </w:rPr>
        <w:t xml:space="preserve">Course: </w:t>
      </w:r>
      <w:r w:rsidRPr="4DA51EC7" w:rsidR="4DA51EC7">
        <w:rPr>
          <w:rFonts w:eastAsia="Times New Roman"/>
          <w:sz w:val="24"/>
          <w:szCs w:val="24"/>
        </w:rPr>
        <w:t>Aerospace 312 - Aerodynamics II</w:t>
      </w:r>
    </w:p>
    <w:p w:rsidRPr="003A6701" w:rsidR="00330539" w:rsidP="4DA51EC7" w:rsidRDefault="003A6701" w14:paraId="719A9E08" w14:textId="77777777">
      <w:pPr>
        <w:spacing w:line="480" w:lineRule="auto"/>
        <w:jc w:val="center"/>
        <w:rPr>
          <w:rFonts w:eastAsia="Times New Roman"/>
          <w:sz w:val="24"/>
          <w:szCs w:val="24"/>
        </w:rPr>
      </w:pPr>
      <w:r w:rsidRPr="4DA51EC7" w:rsidR="4DA51EC7">
        <w:rPr>
          <w:rFonts w:eastAsia="Times New Roman"/>
          <w:b w:val="1"/>
          <w:bCs w:val="1"/>
          <w:sz w:val="24"/>
          <w:szCs w:val="24"/>
        </w:rPr>
        <w:t xml:space="preserve">Instructor: </w:t>
      </w:r>
      <w:r w:rsidRPr="4DA51EC7" w:rsidR="4DA51EC7">
        <w:rPr>
          <w:rFonts w:eastAsia="Times New Roman"/>
          <w:sz w:val="24"/>
          <w:szCs w:val="24"/>
        </w:rPr>
        <w:t xml:space="preserve">Dr. Kenneth S. </w:t>
      </w:r>
      <w:proofErr w:type="spellStart"/>
      <w:r w:rsidRPr="4DA51EC7" w:rsidR="4DA51EC7">
        <w:rPr>
          <w:rFonts w:eastAsia="Times New Roman"/>
          <w:sz w:val="24"/>
          <w:szCs w:val="24"/>
        </w:rPr>
        <w:t>Brentner</w:t>
      </w:r>
      <w:proofErr w:type="spellEnd"/>
    </w:p>
    <w:p w:rsidRPr="003A6701" w:rsidR="00330539" w:rsidRDefault="00330539" w14:paraId="53AD9CA1" w14:textId="77777777">
      <w:pPr>
        <w:spacing w:line="480" w:lineRule="auto"/>
        <w:rPr>
          <w:rFonts w:eastAsia="Times New Roman"/>
          <w:b/>
          <w:sz w:val="24"/>
          <w:szCs w:val="24"/>
          <w:u w:val="single"/>
        </w:rPr>
      </w:pPr>
    </w:p>
    <w:p w:rsidRPr="003A6701" w:rsidR="00330539" w:rsidRDefault="00330539" w14:paraId="465EB2EA" w14:textId="77777777">
      <w:pPr>
        <w:spacing w:line="480" w:lineRule="auto"/>
        <w:rPr>
          <w:rFonts w:eastAsia="Times New Roman"/>
          <w:b/>
          <w:sz w:val="24"/>
          <w:szCs w:val="24"/>
          <w:u w:val="single"/>
        </w:rPr>
      </w:pPr>
    </w:p>
    <w:p w:rsidRPr="003A6701" w:rsidR="00330539" w:rsidRDefault="00330539" w14:paraId="3A02A076" w14:textId="77777777">
      <w:pPr>
        <w:spacing w:line="480" w:lineRule="auto"/>
        <w:rPr>
          <w:rFonts w:eastAsia="Times New Roman"/>
          <w:b/>
          <w:sz w:val="24"/>
          <w:szCs w:val="24"/>
          <w:u w:val="single"/>
        </w:rPr>
      </w:pPr>
    </w:p>
    <w:p w:rsidRPr="003A6701" w:rsidR="00330539" w:rsidP="4DA51EC7" w:rsidRDefault="003A6701" w14:paraId="11D2A676" w14:textId="77777777" w14:noSpellErr="1">
      <w:pPr>
        <w:spacing w:line="480" w:lineRule="auto"/>
        <w:rPr>
          <w:rFonts w:eastAsia="Times New Roman"/>
          <w:b w:val="1"/>
          <w:bCs w:val="1"/>
          <w:sz w:val="24"/>
          <w:szCs w:val="24"/>
          <w:u w:val="single"/>
        </w:rPr>
      </w:pPr>
      <w:r w:rsidRPr="4DA51EC7" w:rsidR="4DA51EC7">
        <w:rPr>
          <w:rFonts w:eastAsia="Times New Roman"/>
          <w:b w:val="1"/>
          <w:bCs w:val="1"/>
          <w:sz w:val="24"/>
          <w:szCs w:val="24"/>
          <w:u w:val="single"/>
        </w:rPr>
        <w:t>Abstract</w:t>
      </w:r>
    </w:p>
    <w:p w:rsidRPr="003A6701" w:rsidR="00330539" w:rsidP="4DA51EC7" w:rsidRDefault="003A6701" w14:paraId="5948BD4E" w14:textId="77777777">
      <w:pPr>
        <w:spacing w:line="480" w:lineRule="auto"/>
        <w:rPr>
          <w:rFonts w:eastAsia="Times New Roman"/>
          <w:sz w:val="24"/>
          <w:szCs w:val="24"/>
        </w:rPr>
      </w:pPr>
      <w:r w:rsidRPr="4DA51EC7" w:rsidR="4DA51EC7">
        <w:rPr>
          <w:rFonts w:eastAsia="Times New Roman"/>
          <w:sz w:val="24"/>
          <w:szCs w:val="24"/>
        </w:rPr>
        <w:t xml:space="preserve">This experiment simulated several flow fields around an RAE 2822 airfoil.  The primary goal of this experiment was to understand and compute the lift coefficients, drag coefficients, pressure coefficients, and pitching moment coefficients at different Mach numbers and angles of attack.  Flow Field Analysis is crucial in determining how well an airfoil will perform under various flow conditions and to find out if the airfoil is right for a specific aerospace application. Flow Field Analysis was performed for corresponding Mach numbers and angles of attack to examine how subsonic and transonic effects impact flow characteristics. The flow fields were generated using a 2D Reynolds Averaged </w:t>
      </w:r>
      <w:proofErr w:type="spellStart"/>
      <w:r w:rsidRPr="4DA51EC7" w:rsidR="4DA51EC7">
        <w:rPr>
          <w:rFonts w:eastAsia="Times New Roman"/>
          <w:sz w:val="24"/>
          <w:szCs w:val="24"/>
        </w:rPr>
        <w:t>Navier</w:t>
      </w:r>
      <w:proofErr w:type="spellEnd"/>
      <w:r w:rsidRPr="4DA51EC7" w:rsidR="4DA51EC7">
        <w:rPr>
          <w:rFonts w:eastAsia="Times New Roman"/>
          <w:sz w:val="24"/>
          <w:szCs w:val="24"/>
        </w:rPr>
        <w:t xml:space="preserve"> Stokes code. After the code was run, the output was imported into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to visualize the flow fields. Plots of Mach number,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and density were produced to examine the contours for each Mach number and angle of attack. The lift to drag ratio for the airfoil was highest for subsonic Mach numbers (M=0.2,0.5) at high angles of attack and lowest for the transonic Mach number (M=0.8) at low angles of attack. The flow fields for Mach 0.8 experienced local supersonic regions followed by shock waves that reverted the flow back to subsonic. The findings from the flow field analysis for pressure, density, and Mach number were consistent with compressible flow and shock wave theory.</w:t>
      </w:r>
    </w:p>
    <w:p w:rsidRPr="003A6701" w:rsidR="00330539" w:rsidP="00D676F6" w:rsidRDefault="00330539" w14:paraId="56933B44" w14:textId="77777777">
      <w:pPr>
        <w:spacing w:line="480" w:lineRule="auto"/>
        <w:rPr>
          <w:rFonts w:eastAsia="Times New Roman"/>
          <w:sz w:val="28"/>
          <w:szCs w:val="28"/>
          <w:u w:val="single"/>
        </w:rPr>
      </w:pPr>
    </w:p>
    <w:p w:rsidRPr="003A6701" w:rsidR="00330539" w:rsidP="00D676F6" w:rsidRDefault="00330539" w14:paraId="6955890D" w14:textId="77777777">
      <w:pPr>
        <w:spacing w:line="480" w:lineRule="auto"/>
        <w:rPr>
          <w:rFonts w:eastAsia="Times New Roman"/>
          <w:sz w:val="28"/>
          <w:szCs w:val="28"/>
          <w:u w:val="single"/>
        </w:rPr>
      </w:pPr>
    </w:p>
    <w:p w:rsidRPr="003A6701" w:rsidR="00330539" w:rsidP="00D676F6" w:rsidRDefault="00330539" w14:paraId="1177A067" w14:textId="77777777">
      <w:pPr>
        <w:spacing w:line="480" w:lineRule="auto"/>
        <w:rPr>
          <w:rFonts w:eastAsia="Times New Roman"/>
          <w:sz w:val="28"/>
          <w:szCs w:val="28"/>
          <w:u w:val="single"/>
        </w:rPr>
      </w:pPr>
    </w:p>
    <w:p w:rsidRPr="003A6701" w:rsidR="00330539" w:rsidP="00D676F6" w:rsidRDefault="00330539" w14:paraId="35513961" w14:textId="77777777">
      <w:pPr>
        <w:spacing w:line="480" w:lineRule="auto"/>
        <w:rPr>
          <w:rFonts w:eastAsia="Times New Roman"/>
          <w:sz w:val="28"/>
          <w:szCs w:val="28"/>
          <w:u w:val="single"/>
        </w:rPr>
      </w:pPr>
    </w:p>
    <w:p w:rsidRPr="003A6701" w:rsidR="00330539" w:rsidP="00D676F6" w:rsidRDefault="00330539" w14:paraId="08130D4B" w14:textId="77777777">
      <w:pPr>
        <w:spacing w:line="480" w:lineRule="auto"/>
        <w:rPr>
          <w:rFonts w:eastAsia="Times New Roman"/>
          <w:sz w:val="28"/>
          <w:szCs w:val="28"/>
          <w:u w:val="single"/>
        </w:rPr>
      </w:pPr>
    </w:p>
    <w:p w:rsidRPr="003A6701" w:rsidR="00330539" w:rsidP="4DA51EC7" w:rsidRDefault="003A6701" w14:paraId="5DF19B8F" w14:textId="77777777" w14:noSpellErr="1">
      <w:pPr>
        <w:spacing w:line="480" w:lineRule="auto"/>
        <w:rPr>
          <w:rFonts w:eastAsia="Times New Roman"/>
          <w:sz w:val="28"/>
          <w:szCs w:val="28"/>
          <w:u w:val="single"/>
        </w:rPr>
      </w:pPr>
      <w:r w:rsidRPr="4DA51EC7" w:rsidR="4DA51EC7">
        <w:rPr>
          <w:rFonts w:eastAsia="Times New Roman"/>
          <w:sz w:val="28"/>
          <w:szCs w:val="28"/>
          <w:u w:val="single"/>
        </w:rPr>
        <w:t>Table of contents</w:t>
      </w:r>
    </w:p>
    <w:p w:rsidRPr="003A6701" w:rsidR="00330539" w:rsidP="4DA51EC7" w:rsidRDefault="003A6701" w14:paraId="18E9A853" w14:textId="77777777"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Abstract…………………………………………</w:t>
      </w:r>
      <w:r w:rsidRPr="4DA51EC7" w:rsidR="4DA51EC7">
        <w:rPr>
          <w:rFonts w:eastAsia="Times New Roman"/>
          <w:sz w:val="28"/>
          <w:szCs w:val="28"/>
        </w:rPr>
        <w:t>……………</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………...1</w:t>
      </w:r>
    </w:p>
    <w:p w:rsidRPr="003A6701" w:rsidR="00330539" w:rsidP="4DA51EC7" w:rsidRDefault="003A6701" w14:paraId="56EB36CB" w14:textId="461145A4"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Introduction……………………………</w:t>
      </w:r>
      <w:r w:rsidRPr="4DA51EC7" w:rsidR="4DA51EC7">
        <w:rPr>
          <w:rFonts w:eastAsia="Times New Roman"/>
          <w:sz w:val="28"/>
          <w:szCs w:val="28"/>
        </w:rPr>
        <w:t>………………………</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……….5</w:t>
      </w:r>
    </w:p>
    <w:p w:rsidRPr="003A6701" w:rsidR="00330539" w:rsidP="4DA51EC7" w:rsidRDefault="003A6701" w14:paraId="18A1DDE5" w14:textId="41F3DC9B"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Theory……………………………………</w:t>
      </w:r>
      <w:r w:rsidRPr="4DA51EC7" w:rsidR="4DA51EC7">
        <w:rPr>
          <w:rFonts w:eastAsia="Times New Roman"/>
          <w:sz w:val="28"/>
          <w:szCs w:val="28"/>
        </w:rPr>
        <w:t>……………………</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……….6</w:t>
      </w:r>
    </w:p>
    <w:p w:rsidRPr="003A6701" w:rsidR="00330539" w:rsidP="4DA51EC7" w:rsidRDefault="003A6701" w14:paraId="14CA4CFF" w14:textId="49C14FB0" w14:noSpellErr="1">
      <w:pPr>
        <w:numPr>
          <w:ilvl w:val="1"/>
          <w:numId w:val="1"/>
        </w:numPr>
        <w:spacing w:line="480" w:lineRule="auto"/>
        <w:ind w:hanging="360"/>
        <w:contextualSpacing/>
        <w:rPr>
          <w:rFonts w:eastAsia="Times New Roman"/>
          <w:sz w:val="28"/>
          <w:szCs w:val="28"/>
        </w:rPr>
      </w:pPr>
      <w:r w:rsidRPr="4DA51EC7" w:rsidR="4DA51EC7">
        <w:rPr>
          <w:rFonts w:eastAsia="Times New Roman"/>
          <w:sz w:val="28"/>
          <w:szCs w:val="28"/>
        </w:rPr>
        <w:t xml:space="preserve">Shock Wave </w:t>
      </w:r>
      <w:r w:rsidRPr="4DA51EC7" w:rsidR="4DA51EC7">
        <w:rPr>
          <w:rFonts w:eastAsia="Times New Roman"/>
          <w:sz w:val="28"/>
          <w:szCs w:val="28"/>
        </w:rPr>
        <w:t>T</w:t>
      </w:r>
      <w:r w:rsidRPr="4DA51EC7" w:rsidR="4DA51EC7">
        <w:rPr>
          <w:rFonts w:eastAsia="Times New Roman"/>
          <w:sz w:val="28"/>
          <w:szCs w:val="28"/>
        </w:rPr>
        <w:t>heory……………………………………………</w:t>
      </w:r>
      <w:proofErr w:type="gramStart"/>
      <w:r w:rsidRPr="4DA51EC7" w:rsidR="4DA51EC7">
        <w:rPr>
          <w:rFonts w:eastAsia="Times New Roman"/>
          <w:sz w:val="28"/>
          <w:szCs w:val="28"/>
        </w:rPr>
        <w:t>…..</w:t>
      </w:r>
      <w:proofErr w:type="gramEnd"/>
      <w:r w:rsidRPr="4DA51EC7" w:rsidR="4DA51EC7">
        <w:rPr>
          <w:rFonts w:eastAsia="Times New Roman"/>
          <w:sz w:val="28"/>
          <w:szCs w:val="28"/>
        </w:rPr>
        <w:t>6</w:t>
      </w:r>
      <w:r w:rsidRPr="4DA51EC7" w:rsidR="4DA51EC7">
        <w:rPr>
          <w:rFonts w:eastAsia="Times New Roman"/>
          <w:sz w:val="28"/>
          <w:szCs w:val="28"/>
        </w:rPr>
        <w:t xml:space="preserve"> </w:t>
      </w:r>
    </w:p>
    <w:p w:rsidRPr="003A6701" w:rsidR="00330539" w:rsidP="4DA51EC7" w:rsidRDefault="003A6701" w14:paraId="2FF88BF5" w14:textId="5F27DB5D" w14:noSpellErr="1">
      <w:pPr>
        <w:numPr>
          <w:ilvl w:val="1"/>
          <w:numId w:val="1"/>
        </w:numPr>
        <w:spacing w:line="480" w:lineRule="auto"/>
        <w:ind w:hanging="360"/>
        <w:contextualSpacing/>
        <w:rPr>
          <w:rFonts w:eastAsia="Times New Roman"/>
          <w:sz w:val="28"/>
          <w:szCs w:val="28"/>
        </w:rPr>
      </w:pPr>
      <w:r w:rsidRPr="4DA51EC7" w:rsidR="4DA51EC7">
        <w:rPr>
          <w:rFonts w:eastAsia="Times New Roman"/>
          <w:sz w:val="28"/>
          <w:szCs w:val="28"/>
        </w:rPr>
        <w:t xml:space="preserve">Aerodynamic </w:t>
      </w:r>
      <w:r w:rsidRPr="4DA51EC7" w:rsidR="4DA51EC7">
        <w:rPr>
          <w:rFonts w:eastAsia="Times New Roman"/>
          <w:sz w:val="28"/>
          <w:szCs w:val="28"/>
        </w:rPr>
        <w:t>Coefficients………………………………………....7</w:t>
      </w:r>
      <w:r w:rsidRPr="4DA51EC7" w:rsidR="4DA51EC7">
        <w:rPr>
          <w:rFonts w:eastAsia="Times New Roman"/>
          <w:sz w:val="28"/>
          <w:szCs w:val="28"/>
        </w:rPr>
        <w:t xml:space="preserve"> </w:t>
      </w:r>
    </w:p>
    <w:p w:rsidRPr="003A6701" w:rsidR="00330539" w:rsidP="4DA51EC7" w:rsidRDefault="003A6701" w14:paraId="6D1E0E1E" w14:textId="7910FCDE"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Pressure</w:t>
      </w:r>
      <w:r w:rsidRPr="4DA51EC7" w:rsidR="4DA51EC7">
        <w:rPr>
          <w:rFonts w:eastAsia="Times New Roman"/>
          <w:sz w:val="28"/>
          <w:szCs w:val="28"/>
        </w:rPr>
        <w:t xml:space="preserve"> Coefficient………………………………………....7</w:t>
      </w:r>
      <w:r w:rsidRPr="4DA51EC7" w:rsidR="4DA51EC7">
        <w:rPr>
          <w:rFonts w:eastAsia="Times New Roman"/>
          <w:sz w:val="28"/>
          <w:szCs w:val="28"/>
        </w:rPr>
        <w:t xml:space="preserve"> </w:t>
      </w:r>
    </w:p>
    <w:p w:rsidRPr="003A6701" w:rsidR="00330539" w:rsidP="4DA51EC7" w:rsidRDefault="003A6701" w14:paraId="3510861E" w14:textId="737943E8"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Lift Coefficient…………………………………………</w:t>
      </w:r>
      <w:r w:rsidRPr="4DA51EC7" w:rsidR="4DA51EC7">
        <w:rPr>
          <w:rFonts w:eastAsia="Times New Roman"/>
          <w:sz w:val="28"/>
          <w:szCs w:val="28"/>
        </w:rPr>
        <w:t>...</w:t>
      </w:r>
      <w:r w:rsidRPr="4DA51EC7" w:rsidR="4DA51EC7">
        <w:rPr>
          <w:rFonts w:eastAsia="Times New Roman"/>
          <w:sz w:val="28"/>
          <w:szCs w:val="28"/>
        </w:rPr>
        <w:t>…...8</w:t>
      </w:r>
      <w:r w:rsidRPr="4DA51EC7" w:rsidR="4DA51EC7">
        <w:rPr>
          <w:rFonts w:eastAsia="Times New Roman"/>
          <w:sz w:val="28"/>
          <w:szCs w:val="28"/>
        </w:rPr>
        <w:t xml:space="preserve"> </w:t>
      </w:r>
    </w:p>
    <w:p w:rsidRPr="003A6701" w:rsidR="00330539" w:rsidP="4DA51EC7" w:rsidRDefault="003A6701" w14:paraId="55F5F20E" w14:textId="3C97FFE6"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Drag Coefficient……………………………………</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…….9</w:t>
      </w:r>
      <w:r w:rsidRPr="4DA51EC7" w:rsidR="4DA51EC7">
        <w:rPr>
          <w:rFonts w:eastAsia="Times New Roman"/>
          <w:sz w:val="28"/>
          <w:szCs w:val="28"/>
        </w:rPr>
        <w:t xml:space="preserve"> </w:t>
      </w:r>
    </w:p>
    <w:p w:rsidRPr="003A6701" w:rsidR="00330539" w:rsidP="4DA51EC7" w:rsidRDefault="003A6701" w14:paraId="5753F606" w14:textId="3BA20AF8"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Pitching</w:t>
      </w:r>
      <w:r w:rsidRPr="4DA51EC7" w:rsidR="4DA51EC7">
        <w:rPr>
          <w:rFonts w:eastAsia="Times New Roman"/>
          <w:sz w:val="28"/>
          <w:szCs w:val="28"/>
        </w:rPr>
        <w:t xml:space="preserve"> Moment Coefficient………………………………10</w:t>
      </w:r>
      <w:r w:rsidRPr="4DA51EC7" w:rsidR="4DA51EC7">
        <w:rPr>
          <w:rFonts w:eastAsia="Times New Roman"/>
          <w:sz w:val="28"/>
          <w:szCs w:val="28"/>
        </w:rPr>
        <w:t xml:space="preserve"> </w:t>
      </w:r>
    </w:p>
    <w:p w:rsidRPr="003A6701" w:rsidR="00330539" w:rsidP="4DA51EC7" w:rsidRDefault="003A6701" w14:paraId="4B123672" w14:textId="25739550"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Procedure……………………………………………………………</w:t>
      </w:r>
      <w:r w:rsidRPr="4DA51EC7" w:rsidR="4DA51EC7">
        <w:rPr>
          <w:rFonts w:eastAsia="Times New Roman"/>
          <w:sz w:val="28"/>
          <w:szCs w:val="28"/>
        </w:rPr>
        <w:t>.</w:t>
      </w:r>
      <w:r w:rsidRPr="4DA51EC7" w:rsidR="4DA51EC7">
        <w:rPr>
          <w:rFonts w:eastAsia="Times New Roman"/>
          <w:sz w:val="28"/>
          <w:szCs w:val="28"/>
        </w:rPr>
        <w:t>…...11</w:t>
      </w:r>
      <w:r w:rsidRPr="4DA51EC7" w:rsidR="4DA51EC7">
        <w:rPr>
          <w:rFonts w:eastAsia="Times New Roman"/>
          <w:sz w:val="28"/>
          <w:szCs w:val="28"/>
        </w:rPr>
        <w:t xml:space="preserve"> </w:t>
      </w:r>
    </w:p>
    <w:p w:rsidRPr="003A6701" w:rsidR="00330539" w:rsidP="4DA51EC7" w:rsidRDefault="003A6701" w14:paraId="14BF8D55" w14:textId="06F1762D"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Result and discussion……………………………………………</w:t>
      </w:r>
      <w:r w:rsidRPr="4DA51EC7" w:rsidR="4DA51EC7">
        <w:rPr>
          <w:rFonts w:eastAsia="Times New Roman"/>
          <w:sz w:val="28"/>
          <w:szCs w:val="28"/>
        </w:rPr>
        <w:t>...</w:t>
      </w:r>
      <w:r w:rsidRPr="4DA51EC7" w:rsidR="4DA51EC7">
        <w:rPr>
          <w:rFonts w:eastAsia="Times New Roman"/>
          <w:sz w:val="28"/>
          <w:szCs w:val="28"/>
        </w:rPr>
        <w:t>…....13</w:t>
      </w:r>
    </w:p>
    <w:p w:rsidRPr="003A6701" w:rsidR="00330539" w:rsidP="4DA51EC7" w:rsidRDefault="003A6701" w14:paraId="139DA829" w14:textId="16CCF6C8" w14:noSpellErr="1">
      <w:pPr>
        <w:numPr>
          <w:ilvl w:val="1"/>
          <w:numId w:val="1"/>
        </w:numPr>
        <w:spacing w:line="480" w:lineRule="auto"/>
        <w:ind w:hanging="360"/>
        <w:contextualSpacing/>
        <w:rPr>
          <w:rFonts w:eastAsia="Times New Roman"/>
          <w:sz w:val="28"/>
          <w:szCs w:val="28"/>
        </w:rPr>
      </w:pPr>
      <w:r w:rsidRPr="4DA51EC7" w:rsidR="4DA51EC7">
        <w:rPr>
          <w:rFonts w:eastAsia="Times New Roman"/>
          <w:sz w:val="28"/>
          <w:szCs w:val="28"/>
        </w:rPr>
        <w:t>Flow Field Analysis……………………………………………</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1</w:t>
      </w:r>
      <w:r w:rsidRPr="4DA51EC7" w:rsidR="4DA51EC7">
        <w:rPr>
          <w:rFonts w:eastAsia="Times New Roman"/>
          <w:sz w:val="28"/>
          <w:szCs w:val="28"/>
        </w:rPr>
        <w:t>3</w:t>
      </w:r>
    </w:p>
    <w:p w:rsidRPr="003A6701" w:rsidR="00330539" w:rsidP="4DA51EC7" w:rsidRDefault="003A6701" w14:paraId="2248DBCD" w14:textId="14ECE643"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Shoc</w:t>
      </w:r>
      <w:r w:rsidRPr="4DA51EC7" w:rsidR="4DA51EC7">
        <w:rPr>
          <w:rFonts w:eastAsia="Times New Roman"/>
          <w:sz w:val="28"/>
          <w:szCs w:val="28"/>
        </w:rPr>
        <w:t>kwave Analysis……………………………………….13</w:t>
      </w:r>
    </w:p>
    <w:p w:rsidRPr="003A6701" w:rsidR="00330539" w:rsidP="4DA51EC7" w:rsidRDefault="003A6701" w14:paraId="60251612" w14:textId="77777777"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Pressure Analysis………………………………………</w:t>
      </w:r>
      <w:proofErr w:type="gramStart"/>
      <w:r w:rsidRPr="4DA51EC7" w:rsidR="4DA51EC7">
        <w:rPr>
          <w:rFonts w:eastAsia="Times New Roman"/>
          <w:sz w:val="28"/>
          <w:szCs w:val="28"/>
        </w:rPr>
        <w:t>…..</w:t>
      </w:r>
      <w:proofErr w:type="gramEnd"/>
      <w:r w:rsidRPr="4DA51EC7" w:rsidR="4DA51EC7">
        <w:rPr>
          <w:rFonts w:eastAsia="Times New Roman"/>
          <w:sz w:val="28"/>
          <w:szCs w:val="28"/>
        </w:rPr>
        <w:t>24</w:t>
      </w:r>
    </w:p>
    <w:p w:rsidRPr="003A6701" w:rsidR="00330539" w:rsidP="4DA51EC7" w:rsidRDefault="003A6701" w14:paraId="09CC9F23" w14:textId="43DD7979"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Density Analysis…………………………………………</w:t>
      </w:r>
      <w:r w:rsidRPr="4DA51EC7" w:rsidR="4DA51EC7">
        <w:rPr>
          <w:rFonts w:eastAsia="Times New Roman"/>
          <w:sz w:val="28"/>
          <w:szCs w:val="28"/>
        </w:rPr>
        <w:t>.</w:t>
      </w:r>
      <w:r w:rsidRPr="4DA51EC7" w:rsidR="4DA51EC7">
        <w:rPr>
          <w:rFonts w:eastAsia="Times New Roman"/>
          <w:sz w:val="28"/>
          <w:szCs w:val="28"/>
        </w:rPr>
        <w:t>...29</w:t>
      </w:r>
    </w:p>
    <w:p w:rsidRPr="003A6701" w:rsidR="00330539" w:rsidP="4DA51EC7" w:rsidRDefault="003A6701" w14:paraId="0A01B917" w14:textId="1FEA9F2A"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Subsonic and Low Transonic Mach Number Analysis</w:t>
      </w:r>
      <w:r w:rsidRPr="4DA51EC7" w:rsidR="4DA51EC7">
        <w:rPr>
          <w:rFonts w:eastAsia="Times New Roman"/>
          <w:sz w:val="28"/>
          <w:szCs w:val="28"/>
        </w:rPr>
        <w:t>………………………….</w:t>
      </w:r>
      <w:r w:rsidRPr="4DA51EC7" w:rsidR="4DA51EC7">
        <w:rPr>
          <w:rFonts w:eastAsia="Times New Roman"/>
          <w:sz w:val="28"/>
          <w:szCs w:val="28"/>
        </w:rPr>
        <w:t>……</w:t>
      </w:r>
      <w:r w:rsidRPr="4DA51EC7" w:rsidR="4DA51EC7">
        <w:rPr>
          <w:rFonts w:eastAsia="Times New Roman"/>
          <w:sz w:val="28"/>
          <w:szCs w:val="28"/>
        </w:rPr>
        <w:t>………………….</w:t>
      </w:r>
      <w:r w:rsidRPr="4DA51EC7" w:rsidR="4DA51EC7">
        <w:rPr>
          <w:rFonts w:eastAsia="Times New Roman"/>
          <w:sz w:val="28"/>
          <w:szCs w:val="28"/>
        </w:rPr>
        <w:t>….32</w:t>
      </w:r>
    </w:p>
    <w:p w:rsidRPr="003A6701" w:rsidR="00330539" w:rsidP="4DA51EC7" w:rsidRDefault="003A6701" w14:paraId="7F2663BF" w14:textId="2CE6BDBE"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St</w:t>
      </w:r>
      <w:r w:rsidRPr="4DA51EC7" w:rsidR="4DA51EC7">
        <w:rPr>
          <w:rFonts w:eastAsia="Times New Roman"/>
          <w:sz w:val="28"/>
          <w:szCs w:val="28"/>
        </w:rPr>
        <w:t>reamlines and Separation Bubble</w:t>
      </w:r>
      <w:r w:rsidRPr="4DA51EC7" w:rsidR="4DA51EC7">
        <w:rPr>
          <w:rFonts w:eastAsia="Times New Roman"/>
          <w:sz w:val="28"/>
          <w:szCs w:val="28"/>
        </w:rPr>
        <w:t>………………</w:t>
      </w:r>
      <w:proofErr w:type="gramStart"/>
      <w:r w:rsidRPr="4DA51EC7" w:rsidR="4DA51EC7">
        <w:rPr>
          <w:rFonts w:eastAsia="Times New Roman"/>
          <w:sz w:val="28"/>
          <w:szCs w:val="28"/>
        </w:rPr>
        <w:t>…</w:t>
      </w:r>
      <w:r w:rsidRPr="4DA51EC7" w:rsidR="4DA51EC7">
        <w:rPr>
          <w:rFonts w:eastAsia="Times New Roman"/>
          <w:sz w:val="28"/>
          <w:szCs w:val="28"/>
        </w:rPr>
        <w:t>.</w:t>
      </w:r>
      <w:r w:rsidRPr="4DA51EC7" w:rsidR="4DA51EC7">
        <w:rPr>
          <w:rFonts w:eastAsia="Times New Roman"/>
          <w:sz w:val="28"/>
          <w:szCs w:val="28"/>
        </w:rPr>
        <w:t>…</w:t>
      </w:r>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36</w:t>
      </w:r>
      <w:r w:rsidRPr="4DA51EC7" w:rsidR="4DA51EC7">
        <w:rPr>
          <w:rFonts w:eastAsia="Times New Roman"/>
          <w:sz w:val="28"/>
          <w:szCs w:val="28"/>
        </w:rPr>
        <w:t xml:space="preserve"> </w:t>
      </w:r>
    </w:p>
    <w:p w:rsidRPr="003A6701" w:rsidR="00330539" w:rsidP="4DA51EC7" w:rsidRDefault="003A6701" w14:paraId="7ECD7FA8" w14:textId="3766B219" w14:noSpellErr="1">
      <w:pPr>
        <w:numPr>
          <w:ilvl w:val="1"/>
          <w:numId w:val="1"/>
        </w:numPr>
        <w:spacing w:line="480" w:lineRule="auto"/>
        <w:ind w:hanging="360"/>
        <w:contextualSpacing/>
        <w:rPr>
          <w:rFonts w:eastAsia="Times New Roman"/>
          <w:sz w:val="28"/>
          <w:szCs w:val="28"/>
        </w:rPr>
      </w:pPr>
      <w:r w:rsidRPr="4DA51EC7" w:rsidR="4DA51EC7">
        <w:rPr>
          <w:rFonts w:eastAsia="Times New Roman"/>
          <w:sz w:val="28"/>
          <w:szCs w:val="28"/>
        </w:rPr>
        <w:t>Aerodynamic Characteristics</w:t>
      </w:r>
      <w:r w:rsidRPr="4DA51EC7" w:rsidR="4DA51EC7">
        <w:rPr>
          <w:rFonts w:eastAsia="Times New Roman"/>
          <w:sz w:val="28"/>
          <w:szCs w:val="28"/>
        </w:rPr>
        <w:t>…...</w:t>
      </w:r>
      <w:r w:rsidRPr="4DA51EC7" w:rsidR="4DA51EC7">
        <w:rPr>
          <w:rFonts w:eastAsia="Times New Roman"/>
          <w:sz w:val="28"/>
          <w:szCs w:val="28"/>
        </w:rPr>
        <w:t>……………………………</w:t>
      </w:r>
      <w:proofErr w:type="gramStart"/>
      <w:r w:rsidRPr="4DA51EC7" w:rsidR="4DA51EC7">
        <w:rPr>
          <w:rFonts w:eastAsia="Times New Roman"/>
          <w:sz w:val="28"/>
          <w:szCs w:val="28"/>
        </w:rPr>
        <w:t>…..</w:t>
      </w:r>
      <w:proofErr w:type="gramEnd"/>
      <w:r w:rsidRPr="4DA51EC7" w:rsidR="4DA51EC7">
        <w:rPr>
          <w:rFonts w:eastAsia="Times New Roman"/>
          <w:sz w:val="28"/>
          <w:szCs w:val="28"/>
        </w:rPr>
        <w:t>39</w:t>
      </w:r>
    </w:p>
    <w:p w:rsidRPr="003A6701" w:rsidR="00330539" w:rsidP="4DA51EC7" w:rsidRDefault="003A6701" w14:paraId="2CA7582D" w14:textId="1CE17835"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Lift Coefficient</w:t>
      </w:r>
      <w:r w:rsidRPr="4DA51EC7" w:rsidR="4DA51EC7">
        <w:rPr>
          <w:rFonts w:eastAsia="Times New Roman"/>
          <w:sz w:val="28"/>
          <w:szCs w:val="28"/>
        </w:rPr>
        <w:t xml:space="preserve"> vs. Mach number</w:t>
      </w:r>
      <w:r w:rsidRPr="4DA51EC7" w:rsidR="4DA51EC7">
        <w:rPr>
          <w:rFonts w:eastAsia="Times New Roman"/>
          <w:sz w:val="28"/>
          <w:szCs w:val="28"/>
        </w:rPr>
        <w:t>…</w:t>
      </w:r>
      <w:proofErr w:type="gramStart"/>
      <w:r w:rsidRPr="4DA51EC7" w:rsidR="4DA51EC7">
        <w:rPr>
          <w:rFonts w:eastAsia="Times New Roman"/>
          <w:sz w:val="28"/>
          <w:szCs w:val="28"/>
        </w:rPr>
        <w:t>.....</w:t>
      </w:r>
      <w:proofErr w:type="gramEnd"/>
      <w:r w:rsidRPr="4DA51EC7" w:rsidR="4DA51EC7">
        <w:rPr>
          <w:rFonts w:eastAsia="Times New Roman"/>
          <w:sz w:val="28"/>
          <w:szCs w:val="28"/>
        </w:rPr>
        <w:t>……………</w:t>
      </w:r>
      <w:r w:rsidRPr="4DA51EC7" w:rsidR="4DA51EC7">
        <w:rPr>
          <w:rFonts w:eastAsia="Times New Roman"/>
          <w:sz w:val="28"/>
          <w:szCs w:val="28"/>
        </w:rPr>
        <w:t>……39</w:t>
      </w:r>
      <w:r w:rsidRPr="4DA51EC7" w:rsidR="4DA51EC7">
        <w:rPr>
          <w:rFonts w:eastAsia="Times New Roman"/>
          <w:sz w:val="28"/>
          <w:szCs w:val="28"/>
        </w:rPr>
        <w:t xml:space="preserve"> </w:t>
      </w:r>
    </w:p>
    <w:p w:rsidRPr="003A6701" w:rsidR="00330539" w:rsidP="4DA51EC7" w:rsidRDefault="003A6701" w14:paraId="2AEE91D6" w14:textId="7C9E1736"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Drag Coefficient…………………………………………</w:t>
      </w:r>
      <w:r w:rsidRPr="4DA51EC7" w:rsidR="4DA51EC7">
        <w:rPr>
          <w:rFonts w:eastAsia="Times New Roman"/>
          <w:sz w:val="28"/>
          <w:szCs w:val="28"/>
        </w:rPr>
        <w:t>….40</w:t>
      </w:r>
    </w:p>
    <w:p w:rsidR="00E45AD9" w:rsidP="4DA51EC7" w:rsidRDefault="00E45AD9" w14:paraId="5B4F1E95" w14:textId="77777777"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Air</w:t>
      </w:r>
      <w:r w:rsidRPr="4DA51EC7" w:rsidR="4DA51EC7">
        <w:rPr>
          <w:rFonts w:eastAsia="Times New Roman"/>
          <w:sz w:val="28"/>
          <w:szCs w:val="28"/>
        </w:rPr>
        <w:t>foil Efficiency…………………………………………….40</w:t>
      </w:r>
    </w:p>
    <w:p w:rsidRPr="003A6701" w:rsidR="00E45AD9" w:rsidP="4DA51EC7" w:rsidRDefault="00E45AD9" w14:paraId="05552E59" w14:textId="793047C8"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Lift Coefficient vs. Angle of attack………………………41</w:t>
      </w:r>
    </w:p>
    <w:p w:rsidRPr="003A6701" w:rsidR="00E45AD9" w:rsidP="4DA51EC7" w:rsidRDefault="00E45AD9" w14:paraId="61CCE3B6" w14:textId="77777777" w14:noSpellErr="1">
      <w:pPr>
        <w:numPr>
          <w:ilvl w:val="2"/>
          <w:numId w:val="1"/>
        </w:numPr>
        <w:spacing w:line="480" w:lineRule="auto"/>
        <w:ind w:hanging="360"/>
        <w:contextualSpacing/>
        <w:rPr>
          <w:rFonts w:eastAsia="Times New Roman"/>
          <w:sz w:val="28"/>
          <w:szCs w:val="28"/>
        </w:rPr>
      </w:pPr>
      <w:r w:rsidRPr="4DA51EC7" w:rsidR="4DA51EC7">
        <w:rPr>
          <w:rFonts w:eastAsia="Times New Roman"/>
          <w:sz w:val="28"/>
          <w:szCs w:val="28"/>
        </w:rPr>
        <w:t>Pitching Moment Coefficient………………………………42</w:t>
      </w:r>
    </w:p>
    <w:p w:rsidRPr="003A6701" w:rsidR="00330539" w:rsidP="4DA51EC7" w:rsidRDefault="003A6701" w14:paraId="6D9A70FF" w14:textId="235D1B3D"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Conclusions…………………………………………………</w:t>
      </w:r>
      <w:r w:rsidRPr="4DA51EC7" w:rsidR="4DA51EC7">
        <w:rPr>
          <w:rFonts w:eastAsia="Times New Roman"/>
          <w:sz w:val="28"/>
          <w:szCs w:val="28"/>
        </w:rPr>
        <w:t>…………….</w:t>
      </w:r>
      <w:r w:rsidRPr="4DA51EC7" w:rsidR="4DA51EC7">
        <w:rPr>
          <w:rFonts w:eastAsia="Times New Roman"/>
          <w:sz w:val="28"/>
          <w:szCs w:val="28"/>
        </w:rPr>
        <w:t>43</w:t>
      </w:r>
    </w:p>
    <w:p w:rsidRPr="003A6701" w:rsidR="00330539" w:rsidP="4DA51EC7" w:rsidRDefault="003A6701" w14:paraId="58EDD801" w14:textId="2590049C"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Team Member Roles</w:t>
      </w:r>
      <w:r w:rsidRPr="4DA51EC7" w:rsidR="4DA51EC7">
        <w:rPr>
          <w:rFonts w:eastAsia="Times New Roman"/>
          <w:sz w:val="28"/>
          <w:szCs w:val="28"/>
        </w:rPr>
        <w:t>……………………………………………</w:t>
      </w:r>
      <w:r w:rsidRPr="4DA51EC7" w:rsidR="4DA51EC7">
        <w:rPr>
          <w:rFonts w:eastAsia="Times New Roman"/>
          <w:sz w:val="28"/>
          <w:szCs w:val="28"/>
        </w:rPr>
        <w:t>……….46</w:t>
      </w:r>
    </w:p>
    <w:p w:rsidR="00330539" w:rsidP="4DA51EC7" w:rsidRDefault="003A6701" w14:paraId="37847176" w14:textId="554DBF3F"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Appendix</w:t>
      </w:r>
      <w:r w:rsidRPr="4DA51EC7" w:rsidR="4DA51EC7">
        <w:rPr>
          <w:rFonts w:eastAsia="Times New Roman"/>
          <w:sz w:val="28"/>
          <w:szCs w:val="28"/>
        </w:rPr>
        <w:t>……………………………………………………………</w:t>
      </w:r>
      <w:r w:rsidRPr="4DA51EC7" w:rsidR="4DA51EC7">
        <w:rPr>
          <w:rFonts w:eastAsia="Times New Roman"/>
          <w:sz w:val="28"/>
          <w:szCs w:val="28"/>
        </w:rPr>
        <w:t>…</w:t>
      </w:r>
      <w:proofErr w:type="gramStart"/>
      <w:r w:rsidRPr="4DA51EC7" w:rsidR="4DA51EC7">
        <w:rPr>
          <w:rFonts w:eastAsia="Times New Roman"/>
          <w:sz w:val="28"/>
          <w:szCs w:val="28"/>
        </w:rPr>
        <w:t>….</w:t>
      </w:r>
      <w:r w:rsidRPr="4DA51EC7" w:rsidR="4DA51EC7">
        <w:rPr>
          <w:rFonts w:eastAsia="Times New Roman"/>
          <w:sz w:val="28"/>
          <w:szCs w:val="28"/>
        </w:rPr>
        <w:t>.</w:t>
      </w:r>
      <w:proofErr w:type="gramEnd"/>
      <w:r w:rsidRPr="4DA51EC7" w:rsidR="4DA51EC7">
        <w:rPr>
          <w:rFonts w:eastAsia="Times New Roman"/>
          <w:sz w:val="28"/>
          <w:szCs w:val="28"/>
        </w:rPr>
        <w:t>47</w:t>
      </w:r>
    </w:p>
    <w:p w:rsidRPr="003A6701" w:rsidR="00E45AD9" w:rsidP="4DA51EC7" w:rsidRDefault="00E45AD9" w14:paraId="0B9B1168" w14:textId="6ECED6E4" w14:noSpellErr="1">
      <w:pPr>
        <w:numPr>
          <w:ilvl w:val="0"/>
          <w:numId w:val="1"/>
        </w:numPr>
        <w:spacing w:line="480" w:lineRule="auto"/>
        <w:ind w:hanging="360"/>
        <w:contextualSpacing/>
        <w:rPr>
          <w:rFonts w:eastAsia="Times New Roman"/>
          <w:sz w:val="28"/>
          <w:szCs w:val="28"/>
        </w:rPr>
      </w:pPr>
      <w:r w:rsidRPr="4DA51EC7" w:rsidR="4DA51EC7">
        <w:rPr>
          <w:rFonts w:eastAsia="Times New Roman"/>
          <w:sz w:val="28"/>
          <w:szCs w:val="28"/>
        </w:rPr>
        <w:t>References……………………………………………………………</w:t>
      </w:r>
      <w:proofErr w:type="gramStart"/>
      <w:r w:rsidRPr="4DA51EC7" w:rsidR="4DA51EC7">
        <w:rPr>
          <w:rFonts w:eastAsia="Times New Roman"/>
          <w:sz w:val="28"/>
          <w:szCs w:val="28"/>
        </w:rPr>
        <w:t>…..</w:t>
      </w:r>
      <w:proofErr w:type="gramEnd"/>
      <w:r w:rsidRPr="4DA51EC7" w:rsidR="4DA51EC7">
        <w:rPr>
          <w:rFonts w:eastAsia="Times New Roman"/>
          <w:sz w:val="28"/>
          <w:szCs w:val="28"/>
        </w:rPr>
        <w:t>60</w:t>
      </w:r>
    </w:p>
    <w:p w:rsidRPr="003A6701" w:rsidR="00330539" w:rsidP="00D676F6" w:rsidRDefault="00330539" w14:paraId="6F018033" w14:textId="77777777">
      <w:pPr>
        <w:spacing w:line="480" w:lineRule="auto"/>
        <w:rPr>
          <w:rFonts w:eastAsia="Times New Roman"/>
          <w:sz w:val="28"/>
          <w:szCs w:val="28"/>
        </w:rPr>
      </w:pPr>
    </w:p>
    <w:p w:rsidRPr="003A6701" w:rsidR="00330539" w:rsidP="00D676F6" w:rsidRDefault="00330539" w14:paraId="27A0178B" w14:textId="77777777">
      <w:pPr>
        <w:spacing w:line="480" w:lineRule="auto"/>
        <w:rPr>
          <w:rFonts w:eastAsia="Times New Roman"/>
          <w:sz w:val="28"/>
          <w:szCs w:val="28"/>
        </w:rPr>
      </w:pPr>
    </w:p>
    <w:p w:rsidRPr="003A6701" w:rsidR="00330539" w:rsidP="00D676F6" w:rsidRDefault="003A6701" w14:paraId="43B40271" w14:textId="77777777">
      <w:pPr>
        <w:spacing w:line="480" w:lineRule="auto"/>
      </w:pPr>
      <w:r w:rsidRPr="003A6701">
        <w:br w:type="page"/>
      </w:r>
    </w:p>
    <w:p w:rsidRPr="00AF083D" w:rsidR="00330539" w:rsidP="00D676F6" w:rsidRDefault="00330539" w14:paraId="6BCE85CF" w14:textId="77777777">
      <w:pPr>
        <w:spacing w:line="480" w:lineRule="auto"/>
        <w:rPr>
          <w:rFonts w:eastAsia="Times New Roman"/>
          <w:b/>
          <w:sz w:val="24"/>
          <w:szCs w:val="24"/>
        </w:rPr>
      </w:pPr>
    </w:p>
    <w:p w:rsidRPr="00AF083D" w:rsidR="00330539" w:rsidP="4DA51EC7" w:rsidRDefault="003A6701" w14:paraId="6CF05174" w14:textId="77777777" w14:noSpellErr="1">
      <w:pPr>
        <w:spacing w:line="480" w:lineRule="auto"/>
        <w:rPr>
          <w:rFonts w:eastAsia="Times New Roman"/>
          <w:b w:val="1"/>
          <w:bCs w:val="1"/>
          <w:sz w:val="24"/>
          <w:szCs w:val="24"/>
          <w:u w:val="single"/>
        </w:rPr>
      </w:pPr>
      <w:r w:rsidRPr="4DA51EC7" w:rsidR="4DA51EC7">
        <w:rPr>
          <w:rFonts w:eastAsia="Times New Roman"/>
          <w:b w:val="1"/>
          <w:bCs w:val="1"/>
          <w:sz w:val="24"/>
          <w:szCs w:val="24"/>
          <w:u w:val="single"/>
        </w:rPr>
        <w:t>Introduction</w:t>
      </w:r>
    </w:p>
    <w:p w:rsidRPr="00AF083D" w:rsidR="00330539" w:rsidP="4DA51EC7" w:rsidRDefault="003A6701" w14:paraId="5A71C7B3" w14:textId="77777777" w14:noSpellErr="1">
      <w:pPr>
        <w:spacing w:line="480" w:lineRule="auto"/>
        <w:rPr>
          <w:rFonts w:eastAsia="Times New Roman"/>
          <w:sz w:val="24"/>
          <w:szCs w:val="24"/>
        </w:rPr>
      </w:pPr>
      <w:r w:rsidRPr="4DA51EC7" w:rsidR="4DA51EC7">
        <w:rPr>
          <w:rFonts w:eastAsia="Times New Roman"/>
          <w:sz w:val="24"/>
          <w:szCs w:val="24"/>
        </w:rPr>
        <w:t xml:space="preserve">When designing, or testing an airfoil it is important to comprehend the effects of upstream conditions to analyze the performance of the aircraft.  Wings contribute the most to lift and drag along an aircraft.  </w:t>
      </w:r>
      <w:proofErr w:type="gramStart"/>
      <w:r w:rsidRPr="4DA51EC7" w:rsidR="4DA51EC7">
        <w:rPr>
          <w:rFonts w:eastAsia="Times New Roman"/>
          <w:sz w:val="24"/>
          <w:szCs w:val="24"/>
        </w:rPr>
        <w:t>Therefore</w:t>
      </w:r>
      <w:proofErr w:type="gramEnd"/>
      <w:r w:rsidRPr="4DA51EC7" w:rsidR="4DA51EC7">
        <w:rPr>
          <w:rFonts w:eastAsia="Times New Roman"/>
          <w:sz w:val="24"/>
          <w:szCs w:val="24"/>
        </w:rPr>
        <w:t xml:space="preserve"> airfoil design is among the most crucial aspect of improving overall aircraft design.  The analysis of various flow field and aerodynamic characteristics can be observed from computer programs.</w:t>
      </w:r>
    </w:p>
    <w:p w:rsidRPr="00AF083D" w:rsidR="00D676F6" w:rsidP="00D676F6" w:rsidRDefault="00D676F6" w14:paraId="5A0701E8" w14:textId="77777777">
      <w:pPr>
        <w:spacing w:line="480" w:lineRule="auto"/>
        <w:rPr>
          <w:rFonts w:eastAsia="Times New Roman"/>
          <w:sz w:val="24"/>
          <w:szCs w:val="24"/>
        </w:rPr>
      </w:pPr>
    </w:p>
    <w:p w:rsidRPr="00AF083D" w:rsidR="00330539" w:rsidP="4DA51EC7" w:rsidRDefault="003A6701" w14:paraId="59E0FFFD" w14:textId="77777777">
      <w:pPr>
        <w:spacing w:line="480" w:lineRule="auto"/>
        <w:rPr>
          <w:rFonts w:eastAsia="Times New Roman"/>
          <w:sz w:val="24"/>
          <w:szCs w:val="24"/>
        </w:rPr>
      </w:pPr>
      <w:r w:rsidRPr="4DA51EC7" w:rsidR="4DA51EC7">
        <w:rPr>
          <w:rFonts w:eastAsia="Times New Roman"/>
          <w:sz w:val="24"/>
          <w:szCs w:val="24"/>
        </w:rPr>
        <w:t xml:space="preserve">This report discusses an experiment that uses 2D Computational Fluid Dynamics and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to compute a flow field around an RAE 2822 airfoil.  The flow field was used to determine the lift and drag coefficients at various Mach numbers and angles of attack.  The flow field also examines surface pressure changes with Mach number. </w:t>
      </w:r>
    </w:p>
    <w:p w:rsidR="003A6701" w:rsidP="00D676F6" w:rsidRDefault="003A6701" w14:paraId="27C97D87" w14:textId="77777777">
      <w:pPr>
        <w:keepNext/>
        <w:spacing w:line="480" w:lineRule="auto"/>
      </w:pPr>
      <w:r w:rsidRPr="003A6701">
        <w:rPr>
          <w:noProof/>
        </w:rPr>
        <w:drawing>
          <wp:inline distT="114300" distB="114300" distL="114300" distR="114300" wp14:anchorId="7E3C807F" wp14:editId="721A8E2E">
            <wp:extent cx="5943600" cy="3062288"/>
            <wp:effectExtent l="0" t="0" r="0" b="0"/>
            <wp:docPr id="86"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9"/>
                    <a:srcRect/>
                    <a:stretch>
                      <a:fillRect/>
                    </a:stretch>
                  </pic:blipFill>
                  <pic:spPr>
                    <a:xfrm>
                      <a:off x="0" y="0"/>
                      <a:ext cx="5943600" cy="3062288"/>
                    </a:xfrm>
                    <a:prstGeom prst="rect">
                      <a:avLst/>
                    </a:prstGeom>
                    <a:ln/>
                  </pic:spPr>
                </pic:pic>
              </a:graphicData>
            </a:graphic>
          </wp:inline>
        </w:drawing>
      </w:r>
    </w:p>
    <w:p w:rsidRPr="003A6701" w:rsidR="00330539" w:rsidP="4DA51EC7" w:rsidRDefault="003A6701" w14:paraId="77E17E1B" w14:textId="3AA2F31A" w14:noSpellErr="1">
      <w:pPr>
        <w:pStyle w:val="Caption"/>
        <w:spacing w:line="480" w:lineRule="auto"/>
        <w:jc w:val="center"/>
        <w:rPr>
          <w:rFonts w:eastAsia="Times New Roman"/>
        </w:rPr>
      </w:pPr>
      <w:r>
        <w:rPr/>
        <w:t xml:space="preserve">Figure </w:t>
      </w:r>
      <w:fldSimple w:instr=" SEQ Figure \* ARABIC ">
        <w:r w:rsidRPr="4DA51EC7" w:rsidR="00AF323C">
          <w:t>1</w:t>
        </w:r>
      </w:fldSimple>
      <w:r w:rsidRPr="007679F0">
        <w:rPr/>
        <w:t>. RAE 2822 Airfoil (UIUC Applied Aerodynamics Group)</w:t>
      </w:r>
    </w:p>
    <w:p w:rsidRPr="003A6701" w:rsidR="00330539" w:rsidP="00D676F6" w:rsidRDefault="00330539" w14:paraId="20AFB863" w14:textId="77777777">
      <w:pPr>
        <w:spacing w:line="480" w:lineRule="auto"/>
        <w:rPr>
          <w:rFonts w:eastAsia="Times New Roman"/>
        </w:rPr>
      </w:pPr>
    </w:p>
    <w:p w:rsidRPr="00AF083D" w:rsidR="00330539" w:rsidP="4DA51EC7" w:rsidRDefault="003A6701" w14:paraId="10417B12" w14:textId="77777777">
      <w:pPr>
        <w:spacing w:line="480" w:lineRule="auto"/>
        <w:rPr>
          <w:rFonts w:eastAsia="Times New Roman"/>
          <w:b w:val="1"/>
          <w:bCs w:val="1"/>
          <w:sz w:val="24"/>
          <w:szCs w:val="24"/>
          <w:u w:val="single"/>
        </w:rPr>
      </w:pPr>
      <w:r w:rsidRPr="00AF083D">
        <w:rPr>
          <w:rFonts w:eastAsia="Times New Roman"/>
          <w:sz w:val="24"/>
          <w:szCs w:val="24"/>
        </w:rPr>
        <w:lastRenderedPageBreak/>
        <w:t>This experiment observed the RAE 2822 airfoil at Mach numbers 0.20, 0.50, and 0.80.  For each Mach number tested the airfoil was set to -2</w:t>
      </w:r>
      <m:oMath>
        <m:r>
          <w:rPr>
            <w:rFonts w:ascii="Cambria Math" w:hAnsi="Cambria Math" w:eastAsia="Times New Roman"/>
            <w:sz w:val="24"/>
            <w:szCs w:val="24"/>
          </w:rPr>
          <m:t>°</m:t>
        </m:r>
      </m:oMath>
      <w:r w:rsidRPr="00AF083D">
        <w:rPr>
          <w:rFonts w:eastAsia="Times New Roman"/>
          <w:sz w:val="24"/>
          <w:szCs w:val="24"/>
        </w:rPr>
        <w:t>, 0</w:t>
      </w:r>
      <m:oMath>
        <m:r>
          <w:rPr>
            <w:rFonts w:ascii="Cambria Math" w:hAnsi="Cambria Math" w:eastAsia="Times New Roman"/>
            <w:sz w:val="24"/>
            <w:szCs w:val="24"/>
          </w:rPr>
          <m:t>°</m:t>
        </m:r>
      </m:oMath>
      <w:r w:rsidRPr="00AF083D">
        <w:rPr>
          <w:rFonts w:eastAsia="Times New Roman"/>
          <w:sz w:val="24"/>
          <w:szCs w:val="24"/>
        </w:rPr>
        <w:t>, 2</w:t>
      </w:r>
      <m:oMath>
        <m:r>
          <w:rPr>
            <w:rFonts w:ascii="Cambria Math" w:hAnsi="Cambria Math" w:eastAsia="Times New Roman"/>
            <w:sz w:val="24"/>
            <w:szCs w:val="24"/>
          </w:rPr>
          <m:t>°</m:t>
        </m:r>
      </m:oMath>
      <w:r w:rsidRPr="00AF083D">
        <w:rPr>
          <w:rFonts w:eastAsia="Times New Roman"/>
          <w:sz w:val="24"/>
          <w:szCs w:val="24"/>
        </w:rPr>
        <w:t>, 4</w:t>
      </w:r>
      <m:oMath>
        <m:r>
          <w:rPr>
            <w:rFonts w:ascii="Cambria Math" w:hAnsi="Cambria Math" w:eastAsia="Times New Roman"/>
            <w:sz w:val="24"/>
            <w:szCs w:val="24"/>
          </w:rPr>
          <m:t>°</m:t>
        </m:r>
      </m:oMath>
      <w:r w:rsidRPr="00AF083D">
        <w:rPr>
          <w:rFonts w:eastAsia="Times New Roman"/>
          <w:sz w:val="24"/>
          <w:szCs w:val="24"/>
        </w:rPr>
        <w:t>, 6</w:t>
      </w:r>
      <m:oMath>
        <m:r>
          <w:rPr>
            <w:rFonts w:ascii="Cambria Math" w:hAnsi="Cambria Math" w:eastAsia="Times New Roman"/>
            <w:sz w:val="24"/>
            <w:szCs w:val="24"/>
          </w:rPr>
          <m:t>°</m:t>
        </m:r>
      </m:oMath>
      <w:r w:rsidRPr="00AF083D">
        <w:rPr>
          <w:rFonts w:eastAsia="Times New Roman"/>
          <w:sz w:val="24"/>
          <w:szCs w:val="24"/>
        </w:rPr>
        <w:t>, 8</w:t>
      </w:r>
      <m:oMath>
        <m:r>
          <w:rPr>
            <w:rFonts w:ascii="Cambria Math" w:hAnsi="Cambria Math" w:eastAsia="Times New Roman"/>
            <w:sz w:val="24"/>
            <w:szCs w:val="24"/>
          </w:rPr>
          <m:t>°</m:t>
        </m:r>
      </m:oMath>
      <w:r w:rsidRPr="00AF083D">
        <w:rPr>
          <w:rFonts w:eastAsia="Times New Roman"/>
          <w:sz w:val="24"/>
          <w:szCs w:val="24"/>
        </w:rPr>
        <w:t>, and 10</w:t>
      </w:r>
      <m:oMath>
        <m:r>
          <w:rPr>
            <w:rFonts w:ascii="Cambria Math" w:hAnsi="Cambria Math" w:eastAsia="Times New Roman"/>
            <w:sz w:val="24"/>
            <w:szCs w:val="24"/>
          </w:rPr>
          <m:t>°</m:t>
        </m:r>
      </m:oMath>
      <w:r w:rsidRPr="00AF083D">
        <w:rPr>
          <w:rFonts w:eastAsia="Times New Roman"/>
          <w:sz w:val="24"/>
          <w:szCs w:val="24"/>
        </w:rPr>
        <w:t xml:space="preserve"> angle of attack.  Fi</w:t>
      </w:r>
      <w:proofErr w:type="spellStart"/>
      <w:r w:rsidRPr="00AF083D">
        <w:rPr>
          <w:rFonts w:eastAsia="Times New Roman"/>
          <w:sz w:val="24"/>
          <w:szCs w:val="24"/>
        </w:rPr>
        <w:t xml:space="preserve">eldView w</w:t>
      </w:r>
      <w:proofErr w:type="spellEnd"/>
      <w:r w:rsidRPr="00AF083D">
        <w:rPr>
          <w:rFonts w:eastAsia="Times New Roman"/>
          <w:sz w:val="24"/>
          <w:szCs w:val="24"/>
        </w:rPr>
        <w:t xml:space="preserve">as used to display flow field properties such as density, momentum, and energy.  The program also displays the contours of streamlines, Mach number, Cp</w:t>
      </w:r>
      <w:proofErr w:type="spellStart"/>
      <w:r w:rsidRPr="00AF083D">
        <w:rPr>
          <w:rFonts w:eastAsia="Times New Roman"/>
          <w:sz w:val="24"/>
          <w:szCs w:val="24"/>
        </w:rPr>
        <w:t xml:space="preserve">, </w:t>
      </w:r>
      <w:proofErr w:type="spellEnd"/>
      <w:r w:rsidRPr="00AF083D">
        <w:rPr>
          <w:rFonts w:eastAsia="Times New Roman"/>
          <w:sz w:val="24"/>
          <w:szCs w:val="24"/>
        </w:rPr>
        <w:t xml:space="preserve">and density which were examined for shock waves, bubbles, supersonic flow, wakes, or any new feature. The effect of compressibility was observed for the airfoils performance between Mach 0.2 to 0.8. </w:t>
      </w:r>
    </w:p>
    <w:p w:rsidRPr="003A6701" w:rsidR="00330539" w:rsidP="00D676F6" w:rsidRDefault="00330539" w14:paraId="3B1B117E" w14:textId="77777777">
      <w:pPr>
        <w:spacing w:line="480" w:lineRule="auto"/>
        <w:rPr>
          <w:rFonts w:eastAsia="Times New Roman"/>
          <w:b/>
          <w:sz w:val="24"/>
          <w:szCs w:val="24"/>
          <w:u w:val="single"/>
        </w:rPr>
      </w:pPr>
    </w:p>
    <w:p w:rsidRPr="003A6701" w:rsidR="00330539" w:rsidP="4DA51EC7" w:rsidRDefault="003A6701" w14:paraId="187AF235" w14:textId="77777777" w14:noSpellErr="1">
      <w:pPr>
        <w:spacing w:line="480" w:lineRule="auto"/>
        <w:rPr>
          <w:rFonts w:eastAsia="Times New Roman"/>
          <w:b w:val="1"/>
          <w:bCs w:val="1"/>
          <w:sz w:val="24"/>
          <w:szCs w:val="24"/>
          <w:u w:val="single"/>
        </w:rPr>
      </w:pPr>
      <w:r w:rsidRPr="4DA51EC7" w:rsidR="4DA51EC7">
        <w:rPr>
          <w:rFonts w:eastAsia="Times New Roman"/>
          <w:b w:val="1"/>
          <w:bCs w:val="1"/>
          <w:sz w:val="24"/>
          <w:szCs w:val="24"/>
          <w:u w:val="single"/>
        </w:rPr>
        <w:t xml:space="preserve">Theory </w:t>
      </w:r>
    </w:p>
    <w:p w:rsidRPr="003A6701" w:rsidR="00330539" w:rsidP="4DA51EC7" w:rsidRDefault="003A6701" w14:paraId="3FAA9027"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Shock wave theory</w:t>
      </w:r>
    </w:p>
    <w:p w:rsidRPr="003A6701" w:rsidR="00330539" w:rsidP="4DA51EC7" w:rsidRDefault="003A6701" w14:paraId="0D690B27" w14:textId="77777777" w14:noSpellErr="1">
      <w:pPr>
        <w:spacing w:line="480" w:lineRule="auto"/>
        <w:rPr>
          <w:rFonts w:eastAsia="Times New Roman"/>
          <w:sz w:val="24"/>
          <w:szCs w:val="24"/>
        </w:rPr>
      </w:pPr>
      <w:r w:rsidRPr="4DA51EC7" w:rsidR="4DA51EC7">
        <w:rPr>
          <w:rFonts w:eastAsia="Times New Roman"/>
          <w:sz w:val="24"/>
          <w:szCs w:val="24"/>
        </w:rPr>
        <w:t xml:space="preserve">A shock wave is a phenomenon associated with transonic and supersonic flow. While shock waves were known since the beginning of high transonic flight, it was not until the flight of Chuck Yeager and the Bell X-1 that supersonic shock waves were discovered. A shock wave is a thin, typically on the order of 100 nanometers, disturbance propagation when the flow speed exceeds the local speed of sound. In addition, the flow properties will also change dramatically across the shock wave. The total pressure, Mach number and flow velocity decrease, while static pressure, density, temperature, and entropy increase. Total enthalpy is the only characteristic that remains constant across a shock wave. Furthermore, due to the decreasing velocity, in a normal shock wave condition, the supersonic flow will not only decrease, but also become subsonic downstream of the </w:t>
      </w:r>
      <w:proofErr w:type="gramStart"/>
      <w:r w:rsidRPr="4DA51EC7" w:rsidR="4DA51EC7">
        <w:rPr>
          <w:rFonts w:eastAsia="Times New Roman"/>
          <w:sz w:val="24"/>
          <w:szCs w:val="24"/>
        </w:rPr>
        <w:t>shock..</w:t>
      </w:r>
      <w:proofErr w:type="gramEnd"/>
    </w:p>
    <w:p w:rsidRPr="003A6701" w:rsidR="00330539" w:rsidP="00D676F6" w:rsidRDefault="00330539" w14:paraId="11DD88A0" w14:textId="77777777">
      <w:pPr>
        <w:spacing w:line="480" w:lineRule="auto"/>
        <w:rPr>
          <w:rFonts w:eastAsia="Times New Roman"/>
          <w:b/>
          <w:sz w:val="24"/>
          <w:szCs w:val="24"/>
          <w:u w:val="single"/>
        </w:rPr>
      </w:pPr>
    </w:p>
    <w:p w:rsidR="00AF083D" w:rsidP="00D676F6" w:rsidRDefault="00AF083D" w14:paraId="6284440E" w14:textId="77777777">
      <w:pPr>
        <w:spacing w:line="480" w:lineRule="auto"/>
        <w:rPr>
          <w:rFonts w:eastAsia="Times New Roman"/>
          <w:b/>
          <w:i/>
          <w:sz w:val="24"/>
          <w:szCs w:val="24"/>
        </w:rPr>
      </w:pPr>
    </w:p>
    <w:p w:rsidRPr="003A6701" w:rsidR="00330539" w:rsidP="4DA51EC7" w:rsidRDefault="003A6701" w14:paraId="7ACF111A"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 xml:space="preserve">Aerodynamic Coefficients </w:t>
      </w:r>
    </w:p>
    <w:p w:rsidRPr="003A6701" w:rsidR="00330539" w:rsidP="4DA51EC7" w:rsidRDefault="003A6701" w14:paraId="74D00E60" w14:textId="77777777" w14:noSpellErr="1">
      <w:pPr>
        <w:spacing w:line="480" w:lineRule="auto"/>
        <w:rPr>
          <w:rFonts w:eastAsia="Times New Roman"/>
          <w:sz w:val="24"/>
          <w:szCs w:val="24"/>
        </w:rPr>
      </w:pPr>
      <w:r w:rsidRPr="4DA51EC7" w:rsidR="4DA51EC7">
        <w:rPr>
          <w:rFonts w:eastAsia="Times New Roman"/>
          <w:sz w:val="24"/>
          <w:szCs w:val="24"/>
        </w:rPr>
        <w:t xml:space="preserve">Aerodynamic coefficients utilize the dynamic pressure of a flow to express the different forces on the wing. These coefficients can be derived mathematically or experimentally. Otto Lilienthal first used these coefficients during the 1800s. These unitless coefficients can be analyzed against each other to evaluate the performance of an aircraft. </w:t>
      </w:r>
    </w:p>
    <w:p w:rsidRPr="003A6701" w:rsidR="00330539" w:rsidP="4DA51EC7" w:rsidRDefault="003A6701" w14:paraId="6CC4637F" w14:textId="77777777" w14:noSpellErr="1">
      <w:pPr>
        <w:spacing w:line="480" w:lineRule="auto"/>
        <w:rPr>
          <w:rFonts w:eastAsia="Times New Roman"/>
          <w:sz w:val="24"/>
          <w:szCs w:val="24"/>
        </w:rPr>
      </w:pPr>
      <w:r w:rsidRPr="4DA51EC7" w:rsidR="4DA51EC7">
        <w:rPr>
          <w:rFonts w:eastAsia="Times New Roman"/>
          <w:sz w:val="24"/>
          <w:szCs w:val="24"/>
        </w:rPr>
        <w:t xml:space="preserve">It is important to distinguish the 2D coefficients from the 3D coefficients. While 2D values can be easily determined using thin airfoil theory and potential flow, it is important to remember that these values do not take 3D effects into account, such as vorticity. These effects are incorporated using a correctional factor, the wing efficiency factor e, which is derived empirically. The wing efficiency factor varies from 0.9-1. Another useful correction factor is the Oswald efficiency factor which is a correction factor for the entire aircraft. This value ranges from 0 to 1 and therefore is not as useful as calculating it can be more difficult. </w:t>
      </w:r>
    </w:p>
    <w:p w:rsidRPr="003A6701" w:rsidR="00330539" w:rsidP="00D676F6" w:rsidRDefault="00330539" w14:paraId="4529EB42" w14:textId="77777777">
      <w:pPr>
        <w:spacing w:line="480" w:lineRule="auto"/>
        <w:rPr>
          <w:rFonts w:eastAsia="Times New Roman"/>
          <w:sz w:val="24"/>
          <w:szCs w:val="24"/>
          <w:u w:val="single"/>
        </w:rPr>
      </w:pPr>
    </w:p>
    <w:p w:rsidRPr="003A6701" w:rsidR="00330539" w:rsidP="4DA51EC7" w:rsidRDefault="003A6701" w14:paraId="74332102"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Pressure Coefficient</w:t>
      </w:r>
    </w:p>
    <w:p w:rsidRPr="003A6701" w:rsidR="00330539" w:rsidP="4DA51EC7" w:rsidRDefault="003A6701" w14:paraId="6886485A" w14:textId="77777777">
      <w:pPr>
        <w:spacing w:line="480" w:lineRule="auto"/>
        <w:rPr>
          <w:rFonts w:eastAsia="Times New Roman"/>
          <w:sz w:val="24"/>
          <w:szCs w:val="24"/>
        </w:rPr>
      </w:pPr>
      <w:r w:rsidRPr="4DA51EC7" w:rsidR="4DA51EC7">
        <w:rPr>
          <w:rFonts w:eastAsia="Times New Roman"/>
          <w:sz w:val="24"/>
          <w:szCs w:val="24"/>
        </w:rPr>
        <w:t xml:space="preserve">The aerodynamic properties of a sectional airfoil can be modeled through the distribution of the pressure coefficient of the airfoil. It is customary to use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xml:space="preserve"> instead of the recorded pressure to describe the characteristics of an airfoil, as it is much easier to compare performance between airfoils using non-dimensional parameters. Equation 1 shows the elementary form of C</w:t>
      </w:r>
      <w:r w:rsidRPr="4DA51EC7" w:rsidR="4DA51EC7">
        <w:rPr>
          <w:rFonts w:eastAsia="Times New Roman"/>
          <w:sz w:val="24"/>
          <w:szCs w:val="24"/>
          <w:vertAlign w:val="subscript"/>
        </w:rPr>
        <w:t>p</w:t>
      </w:r>
      <w:r w:rsidRPr="4DA51EC7" w:rsidR="4DA51EC7">
        <w:rPr>
          <w:rFonts w:eastAsia="Times New Roman"/>
          <w:sz w:val="24"/>
          <w:szCs w:val="24"/>
        </w:rPr>
        <w:t>.</w:t>
      </w:r>
    </w:p>
    <w:p w:rsidRPr="003A6701" w:rsidR="00330539" w:rsidP="4DA51EC7" w:rsidRDefault="003A6701" w14:paraId="0292A401" w14:textId="77777777" w14:noSpellErr="1">
      <w:pPr>
        <w:spacing w:line="480" w:lineRule="auto"/>
        <w:rPr>
          <w:rFonts w:eastAsia="Times New Roman"/>
          <w:sz w:val="24"/>
          <w:szCs w:val="24"/>
        </w:rPr>
      </w:pPr>
      <w:r w:rsidRPr="003A6701">
        <w:rPr>
          <w:rFonts w:eastAsia="Times New Roman"/>
          <w:sz w:val="24"/>
          <w:szCs w:val="24"/>
        </w:rPr>
        <w:t xml:space="preserve">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p</m:t>
            </m:r>
          </m:sub>
        </m:sSub>
        <m:r>
          <w:rPr>
            <w:rFonts w:ascii="Cambria Math" w:hAnsi="Cambria Math" w:eastAsia="Times New Roman"/>
            <w:sz w:val="24"/>
            <w:szCs w:val="24"/>
          </w:rPr>
          <m:t>=</m:t>
        </m:r>
        <m:f>
          <m:fPr>
            <m:ctrlPr>
              <w:rPr>
                <w:rFonts w:ascii="Cambria Math" w:hAnsi="Cambria Math" w:eastAsia="Times New Roman"/>
                <w:sz w:val="24"/>
                <w:szCs w:val="24"/>
              </w:rPr>
            </m:ctrlPr>
          </m:fPr>
          <m:num>
            <m:r>
              <w:rPr>
                <w:rFonts w:ascii="Cambria Math" w:hAnsi="Cambria Math" w:eastAsia="Times New Roman"/>
                <w:sz w:val="24"/>
                <w:szCs w:val="24"/>
              </w:rPr>
              <m:t>p-</m:t>
            </m:r>
            <m:sSub>
              <m:sSubPr>
                <m:ctrlPr>
                  <w:rPr>
                    <w:rFonts w:ascii="Cambria Math" w:hAnsi="Cambria Math" w:eastAsia="Times New Roman"/>
                    <w:sz w:val="24"/>
                    <w:szCs w:val="24"/>
                  </w:rPr>
                </m:ctrlPr>
              </m:sSubPr>
              <m:e>
                <m:r>
                  <w:rPr>
                    <w:rFonts w:ascii="Cambria Math" w:hAnsi="Cambria Math" w:eastAsia="Times New Roman"/>
                    <w:sz w:val="24"/>
                    <w:szCs w:val="24"/>
                  </w:rPr>
                  <m:t>p</m:t>
                </m:r>
              </m:e>
              <m:sub>
                <m:r>
                  <w:rPr>
                    <w:rFonts w:ascii="Cambria Math" w:hAnsi="Cambria Math" w:eastAsia="Times New Roman"/>
                    <w:sz w:val="24"/>
                    <w:szCs w:val="24"/>
                  </w:rPr>
                  <m:t>∞</m:t>
                </m:r>
              </m:sub>
            </m:sSub>
          </m:num>
          <m:den>
            <m:f>
              <m:fPr>
                <m:ctrlPr>
                  <w:rPr>
                    <w:rFonts w:ascii="Cambria Math" w:hAnsi="Cambria Math" w:eastAsia="Times New Roman"/>
                    <w:sz w:val="24"/>
                    <w:szCs w:val="24"/>
                  </w:rPr>
                </m:ctrlPr>
              </m:fPr>
              <m:num>
                <m:r>
                  <w:rPr>
                    <w:rFonts w:ascii="Cambria Math" w:hAnsi="Cambria Math" w:eastAsia="Times New Roman"/>
                    <w:sz w:val="24"/>
                    <w:szCs w:val="24"/>
                  </w:rPr>
                  <m:t>1</m:t>
                </m:r>
              </m:num>
              <m:den>
                <m:r>
                  <w:rPr>
                    <w:rFonts w:ascii="Cambria Math" w:hAnsi="Cambria Math" w:eastAsia="Times New Roman"/>
                    <w:sz w:val="24"/>
                    <w:szCs w:val="24"/>
                  </w:rPr>
                  <m:t>2</m:t>
                </m:r>
              </m:den>
            </m:f>
            <m:r>
              <w:rPr>
                <w:rFonts w:ascii="Cambria Math" w:hAnsi="Cambria Math" w:eastAsia="Times New Roman"/>
                <w:sz w:val="24"/>
                <w:szCs w:val="24"/>
              </w:rPr>
              <m:t>ρ</m:t>
            </m:r>
            <m:sSubSup>
              <m:sSubSupPr>
                <m:ctrlPr>
                  <w:rPr>
                    <w:rFonts w:ascii="Cambria Math" w:hAnsi="Cambria Math" w:eastAsia="Times New Roman"/>
                    <w:sz w:val="24"/>
                    <w:szCs w:val="24"/>
                  </w:rPr>
                </m:ctrlPr>
              </m:sSubSupPr>
              <m:e>
                <m:r>
                  <w:rPr>
                    <w:rFonts w:ascii="Cambria Math" w:hAnsi="Cambria Math" w:eastAsia="Times New Roman"/>
                    <w:sz w:val="24"/>
                    <w:szCs w:val="24"/>
                  </w:rPr>
                  <m:t>v</m:t>
                </m:r>
              </m:e>
              <m:sub>
                <m:r>
                  <w:rPr>
                    <w:rFonts w:ascii="Cambria Math" w:hAnsi="Cambria Math" w:eastAsia="Times New Roman"/>
                    <w:sz w:val="24"/>
                    <w:szCs w:val="24"/>
                  </w:rPr>
                  <m:t>∞</m:t>
                </m:r>
              </m:sub>
              <m:sup>
                <m:r>
                  <w:rPr>
                    <w:rFonts w:ascii="Cambria Math" w:hAnsi="Cambria Math" w:eastAsia="Times New Roman"/>
                    <w:sz w:val="24"/>
                    <w:szCs w:val="24"/>
                  </w:rPr>
                  <m:t>2</m:t>
                </m:r>
              </m:sup>
            </m:sSubSup>
          </m:den>
        </m:f>
      </m:oMath>
      <w:r w:rsidRPr="003A6701">
        <w:rPr>
          <w:rFonts w:eastAsia="Times New Roman"/>
          <w:sz w:val="24"/>
          <w:szCs w:val="24"/>
        </w:rPr>
        <w:t xml:space="preserve">                                                       (1)</w:t>
      </w:r>
    </w:p>
    <w:p w:rsidRPr="003A6701" w:rsidR="00330539" w:rsidP="4DA51EC7" w:rsidRDefault="003A6701" w14:paraId="4EAA5EC7" w14:textId="63DCA0AA">
      <w:pPr>
        <w:spacing w:line="480" w:lineRule="auto"/>
        <w:rPr>
          <w:rFonts w:eastAsia="Times New Roman"/>
          <w:sz w:val="24"/>
          <w:szCs w:val="24"/>
        </w:rPr>
      </w:pPr>
      <w:r w:rsidRPr="4DA51EC7" w:rsidR="4DA51EC7">
        <w:rPr>
          <w:rFonts w:eastAsia="Times New Roman"/>
          <w:sz w:val="24"/>
          <w:szCs w:val="24"/>
        </w:rPr>
        <w:t xml:space="preserve">For Equation 1, p is the local pressure, </w:t>
      </w:r>
      <w:proofErr w:type="spellStart"/>
      <w:r w:rsidRPr="4DA51EC7" w:rsidR="4DA51EC7">
        <w:rPr>
          <w:rFonts w:eastAsia="Times New Roman"/>
          <w:sz w:val="24"/>
          <w:szCs w:val="24"/>
        </w:rPr>
        <w:t>p</w:t>
      </w:r>
      <w:r w:rsidRPr="4DA51EC7" w:rsidR="4DA51EC7">
        <w:rPr>
          <w:rFonts w:eastAsia="Times New Roman"/>
          <w:sz w:val="24"/>
          <w:szCs w:val="24"/>
          <w:vertAlign w:val="subscript"/>
        </w:rPr>
        <w:t>inf</w:t>
      </w:r>
      <w:proofErr w:type="spellEnd"/>
      <w:r w:rsidRPr="4DA51EC7" w:rsidR="4DA51EC7">
        <w:rPr>
          <w:rFonts w:eastAsia="Times New Roman"/>
          <w:sz w:val="24"/>
          <w:szCs w:val="24"/>
        </w:rPr>
        <w:t xml:space="preserve"> is the freestream pressure, </w:t>
      </w:r>
      <w:r w:rsidRPr="4DA51EC7" w:rsidR="4DA51EC7">
        <w:rPr>
          <w:rFonts w:ascii="Cambria Math" w:hAnsi="Cambria Math" w:eastAsia="Times New Roman" w:cs="Cambria Math"/>
          <w:sz w:val="24"/>
          <w:szCs w:val="24"/>
        </w:rPr>
        <w:t>𝜌</w:t>
      </w:r>
      <w:r w:rsidRPr="4DA51EC7" w:rsidR="4DA51EC7">
        <w:rPr>
          <w:rFonts w:eastAsia="Times New Roman"/>
          <w:sz w:val="24"/>
          <w:szCs w:val="24"/>
        </w:rPr>
        <w:t xml:space="preserve"> is the local air density, and </w:t>
      </w:r>
      <w:proofErr w:type="spellStart"/>
      <w:r w:rsidRPr="4DA51EC7" w:rsidR="4DA51EC7">
        <w:rPr>
          <w:rFonts w:eastAsia="Times New Roman"/>
          <w:sz w:val="24"/>
          <w:szCs w:val="24"/>
        </w:rPr>
        <w:t>V</w:t>
      </w:r>
      <w:r w:rsidRPr="4DA51EC7" w:rsidR="4DA51EC7">
        <w:rPr>
          <w:rFonts w:eastAsia="Times New Roman"/>
          <w:sz w:val="24"/>
          <w:szCs w:val="24"/>
          <w:vertAlign w:val="subscript"/>
        </w:rPr>
        <w:t>inf</w:t>
      </w:r>
      <w:proofErr w:type="spellEnd"/>
      <w:r w:rsidRPr="4DA51EC7" w:rsidR="4DA51EC7">
        <w:rPr>
          <w:rFonts w:eastAsia="Times New Roman"/>
          <w:sz w:val="24"/>
          <w:szCs w:val="24"/>
        </w:rPr>
        <w:t xml:space="preserve"> is the speed of the flow. However, this description of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xml:space="preserve"> is not very </w:t>
      </w:r>
      <w:r w:rsidRPr="4DA51EC7" w:rsidR="4DA51EC7">
        <w:rPr>
          <w:rFonts w:eastAsia="Times New Roman"/>
          <w:sz w:val="24"/>
          <w:szCs w:val="24"/>
        </w:rPr>
        <w:t xml:space="preserve">useful for compressible flows. Equation 2, shown below, relates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xml:space="preserve"> and the </w:t>
      </w:r>
      <w:r w:rsidRPr="4DA51EC7" w:rsidR="4DA51EC7">
        <w:rPr>
          <w:rFonts w:eastAsia="Times New Roman"/>
          <w:sz w:val="24"/>
          <w:szCs w:val="24"/>
        </w:rPr>
        <w:t>Mach</w:t>
      </w:r>
      <w:r w:rsidRPr="4DA51EC7" w:rsidR="4DA51EC7">
        <w:rPr>
          <w:rFonts w:eastAsia="Times New Roman"/>
          <w:sz w:val="24"/>
          <w:szCs w:val="24"/>
        </w:rPr>
        <w:t xml:space="preserve"> number to each other. This allows for compressibility effects to be shown more clearly.</w:t>
      </w:r>
    </w:p>
    <w:p w:rsidRPr="003A6701" w:rsidR="00330539" w:rsidP="4DA51EC7" w:rsidRDefault="003A6701" w14:paraId="7902DCC5" w14:textId="77777777" w14:noSpellErr="1">
      <w:pPr>
        <w:spacing w:line="480" w:lineRule="auto"/>
        <w:rPr>
          <w:rFonts w:eastAsia="Times New Roman"/>
          <w:sz w:val="24"/>
          <w:szCs w:val="24"/>
        </w:rPr>
      </w:pPr>
      <w:r w:rsidRPr="003A6701">
        <w:rPr>
          <w:rFonts w:eastAsia="Cambria"/>
          <w:sz w:val="24"/>
          <w:szCs w:val="24"/>
        </w:rPr>
        <w:t xml:space="preserve">                            </w:t>
      </w:r>
      <w:r>
        <w:rPr>
          <w:rFonts w:eastAsia="Cambria"/>
          <w:sz w:val="24"/>
          <w:szCs w:val="24"/>
        </w:rPr>
        <w:t xml:space="preserve">                      </w:t>
      </w:r>
      <w:r w:rsidRPr="003A6701">
        <w:rPr>
          <w:rFonts w:eastAsia="Cambria"/>
          <w:sz w:val="24"/>
          <w:szCs w:val="24"/>
        </w:rPr>
        <w:t xml:space="preserve">        </w:t>
      </w:r>
      <m:oMath>
        <m:sSub>
          <m:sSubPr>
            <m:ctrlPr>
              <w:rPr>
                <w:rFonts w:ascii="Cambria Math" w:hAnsi="Cambria Math" w:eastAsia="Cambria"/>
                <w:sz w:val="24"/>
                <w:szCs w:val="24"/>
              </w:rPr>
            </m:ctrlPr>
          </m:sSubPr>
          <m:e>
            <m:r>
              <w:rPr>
                <w:rFonts w:ascii="Cambria Math" w:hAnsi="Cambria Math" w:eastAsia="Cambria"/>
                <w:sz w:val="24"/>
                <w:szCs w:val="24"/>
              </w:rPr>
              <m:t>C</m:t>
            </m:r>
          </m:e>
          <m:sub>
            <m:r>
              <w:rPr>
                <w:rFonts w:ascii="Cambria Math" w:hAnsi="Cambria Math" w:eastAsia="Cambria"/>
                <w:sz w:val="24"/>
                <w:szCs w:val="24"/>
              </w:rPr>
              <m:t>p</m:t>
            </m:r>
          </m:sub>
        </m:sSub>
        <m:r>
          <w:rPr>
            <w:rFonts w:ascii="Cambria Math" w:hAnsi="Cambria Math" w:eastAsia="Cambria"/>
            <w:sz w:val="24"/>
            <w:szCs w:val="24"/>
          </w:rPr>
          <m:t>=</m:t>
        </m:r>
        <m:f>
          <m:fPr>
            <m:ctrlPr>
              <w:rPr>
                <w:rFonts w:ascii="Cambria Math" w:hAnsi="Cambria Math" w:eastAsia="Cambria"/>
                <w:sz w:val="24"/>
                <w:szCs w:val="24"/>
              </w:rPr>
            </m:ctrlPr>
          </m:fPr>
          <m:num>
            <m:r>
              <w:rPr>
                <w:rFonts w:ascii="Cambria Math" w:hAnsi="Cambria Math" w:eastAsia="Cambria"/>
                <w:sz w:val="24"/>
                <w:szCs w:val="24"/>
              </w:rPr>
              <m:t>2</m:t>
            </m:r>
          </m:num>
          <m:den>
            <m:r>
              <w:rPr>
                <w:rFonts w:ascii="Cambria Math" w:hAnsi="Cambria Math" w:eastAsia="Cambria"/>
                <w:sz w:val="24"/>
                <w:szCs w:val="24"/>
              </w:rPr>
              <m:t>γ*</m:t>
            </m:r>
            <m:sSubSup>
              <m:sSubSupPr>
                <m:ctrlPr>
                  <w:rPr>
                    <w:rFonts w:ascii="Cambria Math" w:hAnsi="Cambria Math" w:eastAsia="Cambria"/>
                    <w:sz w:val="24"/>
                    <w:szCs w:val="24"/>
                  </w:rPr>
                </m:ctrlPr>
              </m:sSubSupPr>
              <m:e>
                <m:r>
                  <w:rPr>
                    <w:rFonts w:ascii="Cambria Math" w:hAnsi="Cambria Math" w:eastAsia="Cambria"/>
                    <w:sz w:val="24"/>
                    <w:szCs w:val="24"/>
                  </w:rPr>
                  <m:t>M</m:t>
                </m:r>
              </m:e>
              <m:sub>
                <m:r>
                  <w:rPr>
                    <w:rFonts w:ascii="Cambria Math" w:hAnsi="Cambria Math" w:eastAsia="Cambria"/>
                    <w:sz w:val="24"/>
                    <w:szCs w:val="24"/>
                  </w:rPr>
                  <m:t>∞</m:t>
                </m:r>
              </m:sub>
              <m:sup>
                <m:r>
                  <w:rPr>
                    <w:rFonts w:ascii="Cambria Math" w:hAnsi="Cambria Math" w:eastAsia="Cambria"/>
                    <w:sz w:val="24"/>
                    <w:szCs w:val="24"/>
                  </w:rPr>
                  <m:t>2</m:t>
                </m:r>
              </m:sup>
            </m:sSubSup>
          </m:den>
        </m:f>
        <m:r>
          <w:rPr>
            <w:rFonts w:ascii="Cambria Math" w:hAnsi="Cambria Math" w:eastAsia="Cambria"/>
            <w:sz w:val="24"/>
            <w:szCs w:val="24"/>
          </w:rPr>
          <m:t>(</m:t>
        </m:r>
        <m:f>
          <m:fPr>
            <m:ctrlPr>
              <w:rPr>
                <w:rFonts w:ascii="Cambria Math" w:hAnsi="Cambria Math" w:eastAsia="Cambria"/>
                <w:sz w:val="24"/>
                <w:szCs w:val="24"/>
              </w:rPr>
            </m:ctrlPr>
          </m:fPr>
          <m:num>
            <m:r>
              <w:rPr>
                <w:rFonts w:ascii="Cambria Math" w:hAnsi="Cambria Math" w:eastAsia="Cambria"/>
                <w:sz w:val="24"/>
                <w:szCs w:val="24"/>
              </w:rPr>
              <m:t>p</m:t>
            </m:r>
          </m:num>
          <m:den>
            <m:sSub>
              <m:sSubPr>
                <m:ctrlPr>
                  <w:rPr>
                    <w:rFonts w:ascii="Cambria Math" w:hAnsi="Cambria Math" w:eastAsia="Cambria"/>
                    <w:sz w:val="24"/>
                    <w:szCs w:val="24"/>
                  </w:rPr>
                </m:ctrlPr>
              </m:sSubPr>
              <m:e>
                <m:r>
                  <w:rPr>
                    <w:rFonts w:ascii="Cambria Math" w:hAnsi="Cambria Math" w:eastAsia="Cambria"/>
                    <w:sz w:val="24"/>
                    <w:szCs w:val="24"/>
                  </w:rPr>
                  <m:t>p</m:t>
                </m:r>
              </m:e>
              <m:sub>
                <m:r>
                  <w:rPr>
                    <w:rFonts w:ascii="Cambria Math" w:hAnsi="Cambria Math" w:eastAsia="Cambria"/>
                    <w:sz w:val="24"/>
                    <w:szCs w:val="24"/>
                  </w:rPr>
                  <m:t>∞</m:t>
                </m:r>
              </m:sub>
            </m:sSub>
          </m:den>
        </m:f>
        <m:r>
          <w:rPr>
            <w:rFonts w:ascii="Cambria Math" w:hAnsi="Cambria Math" w:eastAsia="Cambria"/>
            <w:sz w:val="24"/>
            <w:szCs w:val="24"/>
          </w:rPr>
          <m:t>-1)</m:t>
        </m:r>
      </m:oMath>
      <w:r w:rsidRPr="003A6701">
        <w:rPr>
          <w:rFonts w:eastAsia="Times New Roman"/>
          <w:sz w:val="24"/>
          <w:szCs w:val="24"/>
        </w:rPr>
        <w:t xml:space="preserve">        </w:t>
      </w:r>
      <w:r>
        <w:rPr>
          <w:rFonts w:eastAsia="Times New Roman"/>
          <w:sz w:val="24"/>
          <w:szCs w:val="24"/>
        </w:rPr>
        <w:t xml:space="preserve"> </w:t>
      </w:r>
      <w:r w:rsidRPr="003A6701">
        <w:rPr>
          <w:rFonts w:eastAsia="Times New Roman"/>
          <w:sz w:val="24"/>
          <w:szCs w:val="24"/>
        </w:rPr>
        <w:t xml:space="preserve">                                       (2)</w:t>
      </w:r>
    </w:p>
    <w:p w:rsidRPr="003A6701" w:rsidR="00330539" w:rsidP="4DA51EC7" w:rsidRDefault="003A6701" w14:paraId="7DDC78A9" w14:textId="77777777">
      <w:pPr>
        <w:spacing w:line="480" w:lineRule="auto"/>
        <w:rPr>
          <w:rFonts w:eastAsia="Times New Roman"/>
          <w:sz w:val="24"/>
          <w:szCs w:val="24"/>
        </w:rPr>
      </w:pPr>
      <w:r w:rsidRPr="4DA51EC7" w:rsidR="4DA51EC7">
        <w:rPr>
          <w:rFonts w:eastAsia="Times New Roman"/>
          <w:sz w:val="24"/>
          <w:szCs w:val="24"/>
        </w:rPr>
        <w:t xml:space="preserve">For Equation 2, γ is the ratio of specific heats for a given fluid, γ=1.4 for atmospheric air, </w:t>
      </w:r>
      <w:proofErr w:type="spellStart"/>
      <w:r w:rsidRPr="4DA51EC7" w:rsidR="4DA51EC7">
        <w:rPr>
          <w:rFonts w:eastAsia="Times New Roman"/>
          <w:sz w:val="24"/>
          <w:szCs w:val="24"/>
        </w:rPr>
        <w:t>M</w:t>
      </w:r>
      <w:r w:rsidRPr="4DA51EC7" w:rsidR="4DA51EC7">
        <w:rPr>
          <w:rFonts w:eastAsia="Times New Roman"/>
          <w:sz w:val="24"/>
          <w:szCs w:val="24"/>
          <w:vertAlign w:val="subscript"/>
        </w:rPr>
        <w:t>inf</w:t>
      </w:r>
      <w:proofErr w:type="spellEnd"/>
      <w:r w:rsidRPr="4DA51EC7" w:rsidR="4DA51EC7">
        <w:rPr>
          <w:rFonts w:eastAsia="Times New Roman"/>
          <w:sz w:val="24"/>
          <w:szCs w:val="24"/>
        </w:rPr>
        <w:t xml:space="preserve"> is the </w:t>
      </w:r>
      <w:r w:rsidRPr="4DA51EC7" w:rsidR="4DA51EC7">
        <w:rPr>
          <w:rFonts w:eastAsia="Times New Roman"/>
          <w:sz w:val="24"/>
          <w:szCs w:val="24"/>
        </w:rPr>
        <w:t>M</w:t>
      </w:r>
      <w:r w:rsidRPr="4DA51EC7" w:rsidR="4DA51EC7">
        <w:rPr>
          <w:rFonts w:eastAsia="Times New Roman"/>
          <w:sz w:val="24"/>
          <w:szCs w:val="24"/>
        </w:rPr>
        <w:t xml:space="preserve">ach number of the freestream, p is the local pressure, and </w:t>
      </w:r>
      <w:proofErr w:type="spellStart"/>
      <w:r w:rsidRPr="4DA51EC7" w:rsidR="4DA51EC7">
        <w:rPr>
          <w:rFonts w:eastAsia="Times New Roman"/>
          <w:sz w:val="24"/>
          <w:szCs w:val="24"/>
        </w:rPr>
        <w:t>p</w:t>
      </w:r>
      <w:r w:rsidRPr="4DA51EC7" w:rsidR="4DA51EC7">
        <w:rPr>
          <w:rFonts w:eastAsia="Times New Roman"/>
          <w:sz w:val="24"/>
          <w:szCs w:val="24"/>
          <w:vertAlign w:val="subscript"/>
        </w:rPr>
        <w:t>inf</w:t>
      </w:r>
      <w:proofErr w:type="spellEnd"/>
      <w:r w:rsidRPr="4DA51EC7" w:rsidR="4DA51EC7">
        <w:rPr>
          <w:rFonts w:eastAsia="Times New Roman"/>
          <w:sz w:val="24"/>
          <w:szCs w:val="24"/>
        </w:rPr>
        <w:t xml:space="preserve"> is the pressure of the freestream. </w:t>
      </w:r>
    </w:p>
    <w:p w:rsidRPr="003A6701" w:rsidR="00330539" w:rsidP="00D676F6" w:rsidRDefault="00330539" w14:paraId="0E0DD86B" w14:textId="77777777">
      <w:pPr>
        <w:spacing w:line="480" w:lineRule="auto"/>
        <w:rPr>
          <w:rFonts w:eastAsia="Times New Roman"/>
          <w:sz w:val="24"/>
          <w:szCs w:val="24"/>
        </w:rPr>
      </w:pPr>
    </w:p>
    <w:p w:rsidRPr="003A6701" w:rsidR="00330539" w:rsidP="4DA51EC7" w:rsidRDefault="003A6701" w14:paraId="44343F70"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Lift Coefficient</w:t>
      </w:r>
    </w:p>
    <w:p w:rsidRPr="003A6701" w:rsidR="00330539" w:rsidP="4DA51EC7" w:rsidRDefault="003A6701" w14:paraId="237278DE" w14:textId="77777777" w14:noSpellErr="1">
      <w:pPr>
        <w:spacing w:line="480" w:lineRule="auto"/>
        <w:rPr>
          <w:rFonts w:eastAsia="Times New Roman"/>
          <w:sz w:val="24"/>
          <w:szCs w:val="24"/>
        </w:rPr>
      </w:pPr>
      <w:r w:rsidRPr="4DA51EC7" w:rsidR="4DA51EC7">
        <w:rPr>
          <w:rFonts w:eastAsia="Times New Roman"/>
          <w:sz w:val="24"/>
          <w:szCs w:val="24"/>
        </w:rPr>
        <w:t>For simple calculations the lift coefficient, C</w:t>
      </w:r>
      <w:r w:rsidRPr="4DA51EC7" w:rsidR="4DA51EC7">
        <w:rPr>
          <w:rFonts w:eastAsia="Times New Roman"/>
          <w:sz w:val="24"/>
          <w:szCs w:val="24"/>
          <w:vertAlign w:val="subscript"/>
        </w:rPr>
        <w:t>L</w:t>
      </w:r>
      <w:r w:rsidRPr="4DA51EC7" w:rsidR="4DA51EC7">
        <w:rPr>
          <w:rFonts w:eastAsia="Times New Roman"/>
          <w:sz w:val="24"/>
          <w:szCs w:val="24"/>
        </w:rPr>
        <w:t>, is calculated assuming lift is equal to weight and solving the lift equation. This method is useful for calculating C</w:t>
      </w:r>
      <w:r w:rsidRPr="4DA51EC7" w:rsidR="4DA51EC7">
        <w:rPr>
          <w:rFonts w:eastAsia="Times New Roman"/>
          <w:sz w:val="24"/>
          <w:szCs w:val="24"/>
          <w:vertAlign w:val="subscript"/>
        </w:rPr>
        <w:t>L</w:t>
      </w:r>
      <w:r w:rsidRPr="4DA51EC7" w:rsidR="4DA51EC7">
        <w:rPr>
          <w:rFonts w:eastAsia="Times New Roman"/>
          <w:sz w:val="24"/>
          <w:szCs w:val="24"/>
        </w:rPr>
        <w:t xml:space="preserve"> when all of the aircraft data is given. However, it can be solved mathematically using thin airfoil theory. This will give the 2D C</w:t>
      </w:r>
      <w:r w:rsidRPr="4DA51EC7" w:rsidR="4DA51EC7">
        <w:rPr>
          <w:rFonts w:eastAsia="Times New Roman"/>
          <w:sz w:val="24"/>
          <w:szCs w:val="24"/>
          <w:vertAlign w:val="subscript"/>
        </w:rPr>
        <w:t>l</w:t>
      </w:r>
      <w:r w:rsidRPr="4DA51EC7" w:rsidR="4DA51EC7">
        <w:rPr>
          <w:rFonts w:eastAsia="Times New Roman"/>
          <w:sz w:val="24"/>
          <w:szCs w:val="24"/>
        </w:rPr>
        <w:t xml:space="preserve"> which does not take into account 3D effects. Equation 3 represents the two-dimensional lift coefficient is written in terms of lift, dynamic pressure, chord length.</w:t>
      </w:r>
    </w:p>
    <w:p w:rsidRPr="003A6701" w:rsidR="00330539" w:rsidP="4DA51EC7" w:rsidRDefault="003A6701" w14:paraId="79939391" w14:textId="77777777" w14:noSpellErr="1">
      <w:pPr>
        <w:widowControl w:val="0"/>
        <w:spacing w:line="480" w:lineRule="auto"/>
        <w:rPr>
          <w:rFonts w:eastAsia="Times New Roman"/>
          <w:sz w:val="24"/>
          <w:szCs w:val="24"/>
        </w:rPr>
      </w:pPr>
      <w:r w:rsidRPr="003A6701">
        <w:rPr/>
        <w:t xml:space="preserve">                                                              </w:t>
      </w:r>
      <w:r w:rsidRPr="003A6701">
        <w:rPr>
          <w:rFonts w:eastAsia="Times New Roman"/>
        </w:rPr>
        <w:t xml:space="preserve">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l</m:t>
            </m:r>
          </m:sub>
        </m:sSub>
        <m:r>
          <w:rPr>
            <w:rFonts w:ascii="Cambria Math" w:hAnsi="Cambria Math" w:eastAsia="Times New Roman"/>
            <w:sz w:val="24"/>
            <w:szCs w:val="24"/>
          </w:rPr>
          <m:t>=</m:t>
        </m:r>
        <m:f>
          <m:fPr>
            <m:ctrlPr>
              <w:rPr>
                <w:rFonts w:ascii="Cambria Math" w:hAnsi="Cambria Math" w:eastAsia="Times New Roman"/>
                <w:sz w:val="24"/>
                <w:szCs w:val="24"/>
              </w:rPr>
            </m:ctrlPr>
          </m:fPr>
          <m:num>
            <m:r>
              <w:rPr>
                <w:rFonts w:ascii="Cambria Math" w:hAnsi="Cambria Math" w:eastAsia="Times New Roman"/>
                <w:sz w:val="24"/>
                <w:szCs w:val="24"/>
              </w:rPr>
              <m:t>l</m:t>
            </m:r>
          </m:num>
          <m:den>
            <m:sSub>
              <m:sSubPr>
                <m:ctrlPr>
                  <w:rPr>
                    <w:rFonts w:ascii="Cambria Math" w:hAnsi="Cambria Math" w:eastAsia="Times New Roman"/>
                    <w:sz w:val="24"/>
                    <w:szCs w:val="24"/>
                  </w:rPr>
                </m:ctrlPr>
              </m:sSubPr>
              <m:e>
                <m:r>
                  <w:rPr>
                    <w:rFonts w:ascii="Cambria Math" w:hAnsi="Cambria Math" w:eastAsia="Times New Roman"/>
                    <w:sz w:val="24"/>
                    <w:szCs w:val="24"/>
                  </w:rPr>
                  <m:t>q</m:t>
                </m:r>
              </m:e>
              <m:sub>
                <m:r>
                  <w:rPr>
                    <w:rFonts w:ascii="Cambria Math" w:hAnsi="Cambria Math" w:eastAsia="Times New Roman"/>
                    <w:sz w:val="24"/>
                    <w:szCs w:val="24"/>
                  </w:rPr>
                  <m:t>∞</m:t>
                </m:r>
              </m:sub>
            </m:sSub>
            <m:r>
              <w:rPr>
                <w:rFonts w:ascii="Cambria Math" w:hAnsi="Cambria Math" w:eastAsia="Times New Roman"/>
                <w:sz w:val="24"/>
                <w:szCs w:val="24"/>
              </w:rPr>
              <m:t>c</m:t>
            </m:r>
          </m:den>
        </m:f>
      </m:oMath>
      <w:r w:rsidRPr="003A6701">
        <w:rPr>
          <w:rFonts w:eastAsia="Times New Roman"/>
          <w:sz w:val="24"/>
          <w:szCs w:val="24"/>
        </w:rPr>
        <w:t xml:space="preserve">                                                            (3)</w:t>
      </w:r>
    </w:p>
    <w:p w:rsidRPr="003A6701" w:rsidR="00330539" w:rsidP="00D676F6" w:rsidRDefault="00330539" w14:paraId="2D912759" w14:textId="77777777">
      <w:pPr>
        <w:widowControl w:val="0"/>
        <w:spacing w:line="480" w:lineRule="auto"/>
        <w:rPr>
          <w:rFonts w:eastAsia="Times New Roman"/>
          <w:sz w:val="24"/>
          <w:szCs w:val="24"/>
        </w:rPr>
      </w:pPr>
    </w:p>
    <w:p w:rsidRPr="003A6701" w:rsidR="00330539" w:rsidP="4DA51EC7" w:rsidRDefault="003A6701" w14:paraId="349F5CF8" w14:textId="77777777">
      <w:pPr>
        <w:spacing w:line="480" w:lineRule="auto"/>
        <w:rPr>
          <w:rFonts w:eastAsia="Times New Roman"/>
          <w:sz w:val="24"/>
          <w:szCs w:val="24"/>
        </w:rPr>
      </w:pPr>
      <w:r w:rsidRPr="4DA51EC7" w:rsidR="4DA51EC7">
        <w:rPr>
          <w:rFonts w:eastAsia="Times New Roman"/>
          <w:sz w:val="24"/>
          <w:szCs w:val="24"/>
        </w:rPr>
        <w:t>As mentioned earlier, efficiency factors are used to correct for this error. C</w:t>
      </w:r>
      <w:r w:rsidRPr="4DA51EC7" w:rsidR="4DA51EC7">
        <w:rPr>
          <w:rFonts w:eastAsia="Times New Roman"/>
          <w:sz w:val="24"/>
          <w:szCs w:val="24"/>
          <w:vertAlign w:val="subscript"/>
        </w:rPr>
        <w:t>L</w:t>
      </w:r>
      <w:r w:rsidRPr="4DA51EC7" w:rsidR="4DA51EC7">
        <w:rPr>
          <w:rFonts w:eastAsia="Times New Roman"/>
          <w:sz w:val="24"/>
          <w:szCs w:val="24"/>
        </w:rPr>
        <w:t xml:space="preserve"> is mostly solved using commercially available codes such as </w:t>
      </w:r>
      <w:proofErr w:type="spellStart"/>
      <w:r w:rsidRPr="4DA51EC7" w:rsidR="4DA51EC7">
        <w:rPr>
          <w:rFonts w:eastAsia="Times New Roman"/>
          <w:sz w:val="24"/>
          <w:szCs w:val="24"/>
        </w:rPr>
        <w:t>Xfoil</w:t>
      </w:r>
      <w:proofErr w:type="spellEnd"/>
      <w:r w:rsidRPr="4DA51EC7" w:rsidR="4DA51EC7">
        <w:rPr>
          <w:rFonts w:eastAsia="Times New Roman"/>
          <w:sz w:val="24"/>
          <w:szCs w:val="24"/>
        </w:rPr>
        <w:t>, which generate results similar to those found experimentally under ideal conditions. The equation for C</w:t>
      </w:r>
      <w:r w:rsidRPr="4DA51EC7" w:rsidR="4DA51EC7">
        <w:rPr>
          <w:rFonts w:eastAsia="Times New Roman"/>
          <w:sz w:val="24"/>
          <w:szCs w:val="24"/>
          <w:vertAlign w:val="subscript"/>
        </w:rPr>
        <w:t>L</w:t>
      </w:r>
      <w:r w:rsidRPr="4DA51EC7" w:rsidR="4DA51EC7">
        <w:rPr>
          <w:rFonts w:eastAsia="Times New Roman"/>
          <w:sz w:val="24"/>
          <w:szCs w:val="24"/>
        </w:rPr>
        <w:t xml:space="preserve"> is represented by equation 4, where C</w:t>
      </w:r>
      <w:r w:rsidRPr="4DA51EC7" w:rsidR="4DA51EC7">
        <w:rPr>
          <w:rFonts w:eastAsia="Times New Roman"/>
          <w:sz w:val="24"/>
          <w:szCs w:val="24"/>
          <w:vertAlign w:val="subscript"/>
        </w:rPr>
        <w:t>L0</w:t>
      </w:r>
      <w:r w:rsidRPr="4DA51EC7" w:rsidR="4DA51EC7">
        <w:rPr>
          <w:rFonts w:eastAsia="Times New Roman"/>
          <w:sz w:val="24"/>
          <w:szCs w:val="24"/>
        </w:rPr>
        <w:t xml:space="preserve"> is the lift coefficient that the airfoil generates at zero angle of attack and C</w:t>
      </w:r>
      <w:r w:rsidRPr="4DA51EC7" w:rsidR="4DA51EC7">
        <w:rPr>
          <w:rFonts w:eastAsia="Times New Roman"/>
          <w:sz w:val="24"/>
          <w:szCs w:val="24"/>
          <w:vertAlign w:val="subscript"/>
        </w:rPr>
        <w:t>L</w:t>
      </w:r>
      <w:r w:rsidRPr="4DA51EC7" w:rsidR="4DA51EC7">
        <w:rPr>
          <w:rFonts w:ascii="Cambria Math" w:hAnsi="Cambria Math" w:eastAsia="Times New Roman" w:cs="Cambria Math"/>
          <w:sz w:val="24"/>
          <w:szCs w:val="24"/>
          <w:vertAlign w:val="subscript"/>
        </w:rPr>
        <w:t>𝛂</w:t>
      </w:r>
      <w:r w:rsidRPr="4DA51EC7" w:rsidR="4DA51EC7">
        <w:rPr>
          <w:rFonts w:eastAsia="Times New Roman"/>
          <w:sz w:val="24"/>
          <w:szCs w:val="24"/>
        </w:rPr>
        <w:t xml:space="preserve"> is the lift coefficient as a function of the angle of attack. </w:t>
      </w:r>
    </w:p>
    <w:p w:rsidRPr="003A6701" w:rsidR="00330539" w:rsidP="4DA51EC7" w:rsidRDefault="003A6701" w14:paraId="60BE758D" w14:textId="77777777" w14:noSpellErr="1">
      <w:pPr>
        <w:widowControl w:val="0"/>
        <w:spacing w:line="480" w:lineRule="auto"/>
        <w:rPr>
          <w:rFonts w:eastAsia="Times New Roman"/>
          <w:sz w:val="24"/>
          <w:szCs w:val="24"/>
        </w:rPr>
      </w:pPr>
      <w:r w:rsidRPr="003A6701">
        <w:rPr>
          <w:rFonts w:eastAsia="Times New Roman"/>
          <w:sz w:val="24"/>
          <w:szCs w:val="24"/>
        </w:rPr>
        <w:t xml:space="preserve">                             </w:t>
      </w:r>
      <w:r w:rsidR="00D676F6">
        <w:rPr>
          <w:rFonts w:eastAsia="Times New Roman"/>
          <w:sz w:val="24"/>
          <w:szCs w:val="24"/>
        </w:rPr>
        <w:t xml:space="preserve">                    </w:t>
      </w:r>
      <w:r>
        <w:rPr>
          <w:rFonts w:eastAsia="Times New Roman"/>
          <w:sz w:val="24"/>
          <w:szCs w:val="24"/>
        </w:rPr>
        <w:t xml:space="preserve">      </w:t>
      </w:r>
      <w:r w:rsidRPr="003A6701">
        <w:rPr>
          <w:rFonts w:eastAsia="Times New Roman"/>
          <w:sz w:val="24"/>
          <w:szCs w:val="24"/>
        </w:rPr>
        <w:t xml:space="preserve">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L</m:t>
            </m:r>
          </m:sub>
        </m:sSub>
        <m:r>
          <w:rPr>
            <w:rFonts w:ascii="Cambria Math" w:hAnsi="Cambria Math" w:eastAsia="Times New Roman"/>
            <w:sz w:val="24"/>
            <w:szCs w:val="24"/>
          </w:rPr>
          <m:t>=</m:t>
        </m:r>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Lα</m:t>
            </m:r>
          </m:sub>
        </m:sSub>
        <m:r>
          <w:rPr>
            <w:rFonts w:ascii="Cambria Math" w:hAnsi="Cambria Math" w:eastAsia="Times New Roman"/>
            <w:sz w:val="24"/>
            <w:szCs w:val="24"/>
          </w:rPr>
          <m:t>α+</m:t>
        </m:r>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L0</m:t>
            </m:r>
          </m:sub>
        </m:sSub>
      </m:oMath>
      <w:r w:rsidRPr="003A6701">
        <w:rPr>
          <w:rFonts w:eastAsia="Times New Roman"/>
          <w:sz w:val="24"/>
          <w:szCs w:val="24"/>
        </w:rPr>
        <w:t xml:space="preserve">        </w:t>
      </w:r>
      <w:r>
        <w:rPr>
          <w:rFonts w:eastAsia="Times New Roman"/>
          <w:sz w:val="24"/>
          <w:szCs w:val="24"/>
        </w:rPr>
        <w:t xml:space="preserve"> </w:t>
      </w:r>
      <w:r w:rsidRPr="003A6701">
        <w:rPr>
          <w:rFonts w:eastAsia="Times New Roman"/>
          <w:sz w:val="24"/>
          <w:szCs w:val="24"/>
        </w:rPr>
        <w:t xml:space="preserve">                    </w:t>
      </w:r>
      <w:r>
        <w:rPr>
          <w:rFonts w:eastAsia="Times New Roman"/>
          <w:sz w:val="24"/>
          <w:szCs w:val="24"/>
        </w:rPr>
        <w:t xml:space="preserve"> </w:t>
      </w:r>
      <w:r w:rsidRPr="003A6701">
        <w:rPr>
          <w:rFonts w:eastAsia="Times New Roman"/>
          <w:sz w:val="24"/>
          <w:szCs w:val="24"/>
        </w:rPr>
        <w:t xml:space="preserve">     </w:t>
      </w:r>
      <w:r w:rsidR="00D676F6">
        <w:rPr>
          <w:rFonts w:eastAsia="Times New Roman"/>
          <w:sz w:val="24"/>
          <w:szCs w:val="24"/>
        </w:rPr>
        <w:t xml:space="preserve">    </w:t>
      </w:r>
      <w:r w:rsidRPr="003A6701">
        <w:rPr>
          <w:rFonts w:eastAsia="Times New Roman"/>
          <w:sz w:val="24"/>
          <w:szCs w:val="24"/>
        </w:rPr>
        <w:t xml:space="preserve">            (4)</w:t>
      </w:r>
    </w:p>
    <w:p w:rsidRPr="003A6701" w:rsidR="00330539" w:rsidP="4DA51EC7" w:rsidRDefault="003A6701" w14:paraId="05B08BCD" w14:textId="77777777" w14:noSpellErr="1">
      <w:pPr>
        <w:spacing w:line="480" w:lineRule="auto"/>
        <w:rPr>
          <w:rFonts w:eastAsia="Times New Roman"/>
          <w:sz w:val="24"/>
          <w:szCs w:val="24"/>
        </w:rPr>
      </w:pPr>
      <w:r>
        <w:rPr>
          <w:noProof/>
        </w:rPr>
        <w:lastRenderedPageBreak/>
        <mc:AlternateContent>
          <mc:Choice Requires="wps">
            <w:drawing>
              <wp:anchor distT="0" distB="0" distL="114300" distR="114300" simplePos="0" relativeHeight="251636224" behindDoc="0" locked="0" layoutInCell="1" allowOverlap="1" wp14:anchorId="7FCD7943" wp14:editId="08B1F79A">
                <wp:simplePos x="0" y="0"/>
                <wp:positionH relativeFrom="column">
                  <wp:posOffset>1228725</wp:posOffset>
                </wp:positionH>
                <wp:positionV relativeFrom="paragraph">
                  <wp:posOffset>2214245</wp:posOffset>
                </wp:positionV>
                <wp:extent cx="4219575" cy="635"/>
                <wp:effectExtent l="0" t="0" r="0" b="0"/>
                <wp:wrapTopAndBottom/>
                <wp:docPr id="126" name="Text Box 126"/>
                <wp:cNvGraphicFramePr/>
                <a:graphic xmlns:a="http://schemas.openxmlformats.org/drawingml/2006/main">
                  <a:graphicData uri="http://schemas.microsoft.com/office/word/2010/wordprocessingShape">
                    <wps:wsp>
                      <wps:cNvSpPr txBox="1"/>
                      <wps:spPr>
                        <a:xfrm>
                          <a:off x="0" y="0"/>
                          <a:ext cx="4219575" cy="635"/>
                        </a:xfrm>
                        <a:prstGeom prst="rect">
                          <a:avLst/>
                        </a:prstGeom>
                        <a:solidFill>
                          <a:prstClr val="white"/>
                        </a:solidFill>
                        <a:ln>
                          <a:noFill/>
                        </a:ln>
                        <a:effectLst/>
                      </wps:spPr>
                      <wps:txbx>
                        <w:txbxContent>
                          <w:p w:rsidRPr="00715BBE" w:rsidR="00AF323C" w:rsidP="003A6701" w:rsidRDefault="00AF323C" w14:paraId="7C5D30AB" w14:textId="1E690D3C">
                            <w:pPr>
                              <w:pStyle w:val="Caption"/>
                              <w:rPr>
                                <w:noProof/>
                                <w:color w:val="000000"/>
                              </w:rPr>
                            </w:pPr>
                            <w:r>
                              <w:t xml:space="preserve">Figure </w:t>
                            </w:r>
                            <w:fldSimple w:instr=" SEQ Figure \* ARABIC ">
                              <w:r>
                                <w:rPr>
                                  <w:noProof/>
                                </w:rPr>
                                <w:t>2</w:t>
                              </w:r>
                            </w:fldSimple>
                            <w:r>
                              <w:t>. Lift Coefficient vs Angle of Attack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054C1026">
              <v:shapetype id="_x0000_t202" coordsize="21600,21600" o:spt="202" path="m,l,21600r21600,l21600,xe" w14:anchorId="7FCD7943">
                <v:stroke joinstyle="miter"/>
                <v:path gradientshapeok="t" o:connecttype="rect"/>
              </v:shapetype>
              <v:shape id="Text Box 126" style="position:absolute;margin-left:96.75pt;margin-top:174.35pt;width:332.25pt;height:.05pt;z-index:251636224;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">
                <v:textbox style="mso-fit-shape-to-text:t" inset="0,0,0,0">
                  <w:txbxContent>
                    <w:p w:rsidRPr="00715BBE" w:rsidR="00AF323C" w:rsidP="003A6701" w:rsidRDefault="00AF323C" w14:paraId="45B9DB96" w14:textId="1E690D3C">
                      <w:pPr>
                        <w:pStyle w:val="Caption"/>
                        <w:rPr>
                          <w:noProof/>
                          <w:color w:val="000000"/>
                        </w:rPr>
                      </w:pPr>
                      <w:r>
                        <w:t xml:space="preserve">Figure </w:t>
                      </w:r>
                      <w:fldSimple w:instr=" SEQ Figure \* ARABIC ">
                        <w:r>
                          <w:rPr>
                            <w:noProof/>
                          </w:rPr>
                          <w:t>2</w:t>
                        </w:r>
                      </w:fldSimple>
                      <w:r>
                        <w:t>. Lift Coefficient vs Angle of Attack</w:t>
                      </w:r>
                    </w:p>
                  </w:txbxContent>
                </v:textbox>
                <w10:wrap type="topAndBottom"/>
              </v:shape>
            </w:pict>
          </mc:Fallback>
        </mc:AlternateContent>
      </w:r>
      <w:r w:rsidRPr="003A6701">
        <w:rPr>
          <w:noProof/>
        </w:rPr>
        <w:drawing>
          <wp:anchor distT="114300" distB="114300" distL="114300" distR="114300" simplePos="0" relativeHeight="251617792" behindDoc="0" locked="0" layoutInCell="0" hidden="0" allowOverlap="1" wp14:anchorId="2E7496F4" wp14:editId="49CFD778">
            <wp:simplePos x="0" y="0"/>
            <wp:positionH relativeFrom="margin">
              <wp:posOffset>1228725</wp:posOffset>
            </wp:positionH>
            <wp:positionV relativeFrom="paragraph">
              <wp:posOffset>219075</wp:posOffset>
            </wp:positionV>
            <wp:extent cx="4219575" cy="1938338"/>
            <wp:effectExtent l="0" t="0" r="0" b="0"/>
            <wp:wrapTopAndBottom distT="114300" distB="114300"/>
            <wp:docPr id="73"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10"/>
                    <a:srcRect/>
                    <a:stretch>
                      <a:fillRect/>
                    </a:stretch>
                  </pic:blipFill>
                  <pic:spPr>
                    <a:xfrm>
                      <a:off x="0" y="0"/>
                      <a:ext cx="4219575" cy="1938338"/>
                    </a:xfrm>
                    <a:prstGeom prst="rect">
                      <a:avLst/>
                    </a:prstGeom>
                    <a:ln/>
                  </pic:spPr>
                </pic:pic>
              </a:graphicData>
            </a:graphic>
          </wp:anchor>
        </w:drawing>
      </w:r>
      <w:r w:rsidRPr="003A6701">
        <w:rPr>
          <w:rFonts w:eastAsia="Times New Roman"/>
          <w:sz w:val="24"/>
          <w:szCs w:val="24"/>
        </w:rPr>
        <w:t>Judging from the graph, the lift coefficient increases as a function of angle of attack until it reaches the critical angle of attack, at which point the aircraft will stall and the lift coefficient will decrease significantly. If the angle of attack is too high, the flow will detach from the wing and stall will occur. An important note about this graph is that its slope is 2</w:t>
      </w:r>
      <w:r w:rsidRPr="003A6701">
        <w:rPr>
          <w:rFonts w:ascii="Cambria Math" w:hAnsi="Cambria Math" w:eastAsia="Times New Roman" w:cs="Cambria Math"/>
          <w:sz w:val="24"/>
          <w:szCs w:val="24"/>
        </w:rPr>
        <w:t>𝝅</w:t>
      </w:r>
      <w:r w:rsidRPr="003A6701">
        <w:rPr>
          <w:rFonts w:eastAsia="Times New Roman"/>
          <w:sz w:val="24"/>
          <w:szCs w:val="24"/>
        </w:rPr>
        <w:t>. This means that the graph plots the 2D coefficient. Again, this is corrected for with e and e</w:t>
      </w:r>
      <w:r w:rsidRPr="003A6701">
        <w:rPr>
          <w:rFonts w:eastAsia="Times New Roman"/>
          <w:sz w:val="24"/>
          <w:szCs w:val="24"/>
          <w:vertAlign w:val="subscript"/>
        </w:rPr>
        <w:t>0</w:t>
      </w:r>
      <w:r w:rsidRPr="003A6701">
        <w:rPr>
          <w:rFonts w:eastAsia="Times New Roman"/>
          <w:sz w:val="24"/>
          <w:szCs w:val="24"/>
        </w:rPr>
        <w:t>.</w:t>
      </w:r>
    </w:p>
    <w:p w:rsidRPr="003A6701" w:rsidR="00330539" w:rsidP="00D676F6" w:rsidRDefault="00330539" w14:paraId="60EFE853" w14:textId="77777777">
      <w:pPr>
        <w:spacing w:line="480" w:lineRule="auto"/>
        <w:rPr>
          <w:rFonts w:eastAsia="Times New Roman"/>
          <w:sz w:val="24"/>
          <w:szCs w:val="24"/>
        </w:rPr>
      </w:pPr>
    </w:p>
    <w:p w:rsidRPr="003A6701" w:rsidR="00330539" w:rsidP="4DA51EC7" w:rsidRDefault="003A6701" w14:paraId="6EB0A279"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Drag Coefficient</w:t>
      </w:r>
    </w:p>
    <w:p w:rsidRPr="003A6701" w:rsidR="00330539" w:rsidP="4DA51EC7" w:rsidRDefault="003A6701" w14:paraId="0955F27F" w14:textId="77777777" w14:noSpellErr="1">
      <w:pPr>
        <w:spacing w:line="480" w:lineRule="auto"/>
        <w:rPr>
          <w:rFonts w:eastAsia="Times New Roman"/>
          <w:sz w:val="24"/>
          <w:szCs w:val="24"/>
        </w:rPr>
      </w:pPr>
      <w:r w:rsidRPr="4DA51EC7" w:rsidR="4DA51EC7">
        <w:rPr>
          <w:rFonts w:eastAsia="Times New Roman"/>
          <w:sz w:val="24"/>
          <w:szCs w:val="24"/>
        </w:rPr>
        <w:t>The drag coefficient C</w:t>
      </w:r>
      <w:r w:rsidRPr="4DA51EC7" w:rsidR="4DA51EC7">
        <w:rPr>
          <w:rFonts w:eastAsia="Times New Roman"/>
          <w:sz w:val="24"/>
          <w:szCs w:val="24"/>
          <w:vertAlign w:val="subscript"/>
        </w:rPr>
        <w:t>d</w:t>
      </w:r>
      <w:r w:rsidRPr="4DA51EC7" w:rsidR="4DA51EC7">
        <w:rPr>
          <w:rFonts w:eastAsia="Times New Roman"/>
          <w:sz w:val="24"/>
          <w:szCs w:val="24"/>
        </w:rPr>
        <w:t xml:space="preserve"> is calculated by taking into account the skin friction drag and the pressure drag on the airfoil. The two-dimensional lift coefficient is represented by Equation 5, written in terms of drag, dynamic pressure, and chord length.</w:t>
      </w:r>
    </w:p>
    <w:p w:rsidRPr="003A6701" w:rsidR="00330539" w:rsidP="4DA51EC7" w:rsidRDefault="003A6701" w14:paraId="4144B366" w14:textId="77777777" w14:noSpellErr="1">
      <w:pPr>
        <w:widowControl w:val="0"/>
        <w:spacing w:line="480" w:lineRule="auto"/>
        <w:rPr>
          <w:rFonts w:eastAsia="Times New Roman"/>
          <w:sz w:val="24"/>
          <w:szCs w:val="24"/>
        </w:rPr>
      </w:pPr>
      <w:r w:rsidRPr="003A6701">
        <w:rPr>
          <w:rFonts w:eastAsia="Times New Roman"/>
        </w:rPr>
        <w:t xml:space="preserve">                                         </w:t>
      </w:r>
      <w:r>
        <w:rPr>
          <w:rFonts w:eastAsia="Times New Roman"/>
        </w:rPr>
        <w:t xml:space="preserve">                        </w:t>
      </w:r>
      <w:r w:rsidRPr="003A6701">
        <w:rPr>
          <w:rFonts w:eastAsia="Times New Roman"/>
        </w:rPr>
        <w:t xml:space="preserve">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d</m:t>
            </m:r>
          </m:sub>
        </m:sSub>
        <m:r>
          <w:rPr>
            <w:rFonts w:ascii="Cambria Math" w:hAnsi="Cambria Math" w:eastAsia="Times New Roman"/>
            <w:sz w:val="24"/>
            <w:szCs w:val="24"/>
          </w:rPr>
          <m:t>=</m:t>
        </m:r>
        <m:f>
          <m:fPr>
            <m:ctrlPr>
              <w:rPr>
                <w:rFonts w:ascii="Cambria Math" w:hAnsi="Cambria Math" w:eastAsia="Times New Roman"/>
                <w:sz w:val="24"/>
                <w:szCs w:val="24"/>
              </w:rPr>
            </m:ctrlPr>
          </m:fPr>
          <m:num>
            <m:r>
              <w:rPr>
                <w:rFonts w:ascii="Cambria Math" w:hAnsi="Cambria Math" w:eastAsia="Times New Roman"/>
                <w:sz w:val="24"/>
                <w:szCs w:val="24"/>
              </w:rPr>
              <m:t>d</m:t>
            </m:r>
          </m:num>
          <m:den>
            <m:sSub>
              <m:sSubPr>
                <m:ctrlPr>
                  <w:rPr>
                    <w:rFonts w:ascii="Cambria Math" w:hAnsi="Cambria Math" w:eastAsia="Times New Roman"/>
                    <w:sz w:val="24"/>
                    <w:szCs w:val="24"/>
                  </w:rPr>
                </m:ctrlPr>
              </m:sSubPr>
              <m:e>
                <m:r>
                  <w:rPr>
                    <w:rFonts w:ascii="Cambria Math" w:hAnsi="Cambria Math" w:eastAsia="Times New Roman"/>
                    <w:sz w:val="24"/>
                    <w:szCs w:val="24"/>
                  </w:rPr>
                  <m:t>q</m:t>
                </m:r>
              </m:e>
              <m:sub>
                <m:r>
                  <w:rPr>
                    <w:rFonts w:ascii="Cambria Math" w:hAnsi="Cambria Math" w:eastAsia="Times New Roman"/>
                    <w:sz w:val="24"/>
                    <w:szCs w:val="24"/>
                  </w:rPr>
                  <m:t>∞</m:t>
                </m:r>
              </m:sub>
            </m:sSub>
            <m:r>
              <w:rPr>
                <w:rFonts w:ascii="Cambria Math" w:hAnsi="Cambria Math" w:eastAsia="Times New Roman"/>
                <w:sz w:val="24"/>
                <w:szCs w:val="24"/>
              </w:rPr>
              <m:t>c</m:t>
            </m:r>
          </m:den>
        </m:f>
      </m:oMath>
      <w:r w:rsidRPr="003A6701">
        <w:rPr>
          <w:rFonts w:eastAsia="Times New Roman"/>
          <w:sz w:val="24"/>
          <w:szCs w:val="24"/>
        </w:rPr>
        <w:t xml:space="preserve">                                                           (5)</w:t>
      </w:r>
    </w:p>
    <w:p w:rsidRPr="003A6701" w:rsidR="00330539" w:rsidP="4DA51EC7" w:rsidRDefault="003A6701" w14:paraId="03A331EA" w14:textId="77777777" w14:noSpellErr="1">
      <w:pPr>
        <w:widowControl w:val="0"/>
        <w:spacing w:line="480" w:lineRule="auto"/>
        <w:rPr>
          <w:rFonts w:eastAsia="Times New Roman"/>
          <w:sz w:val="24"/>
          <w:szCs w:val="24"/>
        </w:rPr>
      </w:pPr>
      <w:r w:rsidRPr="003A6701">
        <w:rPr>
          <w:rFonts w:eastAsia="Times New Roman"/>
        </w:rPr>
        <w:t xml:space="preserve">                                            </w:t>
      </w:r>
      <w:r>
        <w:rPr>
          <w:rFonts w:eastAsia="Times New Roman"/>
        </w:rPr>
        <w:t xml:space="preserve">                        </w:t>
      </w:r>
      <w:r w:rsidRPr="003A6701">
        <w:rPr>
          <w:rFonts w:eastAsia="Times New Roman"/>
        </w:rPr>
        <w:t xml:space="preserve">  </w:t>
      </w:r>
      <m:oMath>
        <m:r>
          <w:rPr>
            <w:rFonts w:ascii="Cambria Math" w:hAnsi="Cambria Math" w:eastAsia="Times New Roman"/>
          </w:rPr>
          <m:t>Re</m:t>
        </m:r>
        <m:r>
          <w:rPr>
            <w:rFonts w:ascii="Cambria Math" w:hAnsi="Cambria Math" w:eastAsia="Times New Roman"/>
            <w:sz w:val="24"/>
            <w:szCs w:val="24"/>
          </w:rPr>
          <m:t>=</m:t>
        </m:r>
        <m:f>
          <m:fPr>
            <m:ctrlPr>
              <w:rPr>
                <w:rFonts w:ascii="Cambria Math" w:hAnsi="Cambria Math" w:eastAsia="Times New Roman"/>
              </w:rPr>
            </m:ctrlPr>
          </m:fPr>
          <m:num>
            <m:r>
              <w:rPr>
                <w:rFonts w:ascii="Cambria Math" w:hAnsi="Cambria Math" w:eastAsia="Times New Roman"/>
                <w:sz w:val="24"/>
                <w:szCs w:val="24"/>
              </w:rPr>
              <m:t>uL</m:t>
            </m:r>
          </m:num>
          <m:den>
            <m:r>
              <w:rPr>
                <w:rFonts w:ascii="Cambria Math" w:hAnsi="Cambria Math" w:eastAsia="Times New Roman"/>
              </w:rPr>
              <m:t>v</m:t>
            </m:r>
          </m:den>
        </m:f>
      </m:oMath>
      <w:r w:rsidRPr="003A6701">
        <w:rPr>
          <w:rFonts w:eastAsia="Times New Roman"/>
          <w:sz w:val="24"/>
          <w:szCs w:val="24"/>
        </w:rPr>
        <w:t xml:space="preserve">                                 </w:t>
      </w:r>
      <w:r>
        <w:rPr>
          <w:rFonts w:eastAsia="Times New Roman"/>
          <w:sz w:val="24"/>
          <w:szCs w:val="24"/>
        </w:rPr>
        <w:t xml:space="preserve">          </w:t>
      </w:r>
      <w:r w:rsidRPr="003A6701">
        <w:rPr>
          <w:rFonts w:eastAsia="Times New Roman"/>
          <w:sz w:val="24"/>
          <w:szCs w:val="24"/>
        </w:rPr>
        <w:t xml:space="preserve">                 (6)</w:t>
      </w:r>
    </w:p>
    <w:p w:rsidRPr="003A6701" w:rsidR="00330539" w:rsidP="4DA51EC7" w:rsidRDefault="003A6701" w14:paraId="26BE9A07" w14:textId="77777777">
      <w:pPr>
        <w:spacing w:line="480" w:lineRule="auto"/>
        <w:rPr>
          <w:rFonts w:eastAsia="Times New Roman"/>
          <w:sz w:val="24"/>
          <w:szCs w:val="24"/>
        </w:rPr>
      </w:pPr>
      <w:r w:rsidRPr="4DA51EC7" w:rsidR="4DA51EC7">
        <w:rPr>
          <w:rFonts w:eastAsia="Times New Roman"/>
          <w:sz w:val="24"/>
          <w:szCs w:val="24"/>
        </w:rPr>
        <w:t xml:space="preserve">The most common types of drag include skin friction and induced drag. Skin friction drag, </w:t>
      </w:r>
      <w:proofErr w:type="spellStart"/>
      <w:r w:rsidRPr="4DA51EC7" w:rsidR="4DA51EC7">
        <w:rPr>
          <w:rFonts w:eastAsia="Times New Roman"/>
          <w:sz w:val="24"/>
          <w:szCs w:val="24"/>
        </w:rPr>
        <w:t>C</w:t>
      </w:r>
      <w:r w:rsidRPr="4DA51EC7" w:rsidR="4DA51EC7">
        <w:rPr>
          <w:rFonts w:eastAsia="Times New Roman"/>
          <w:sz w:val="24"/>
          <w:szCs w:val="24"/>
          <w:vertAlign w:val="subscript"/>
        </w:rPr>
        <w:t>f</w:t>
      </w:r>
      <w:proofErr w:type="spellEnd"/>
      <w:r w:rsidRPr="4DA51EC7" w:rsidR="4DA51EC7">
        <w:rPr>
          <w:rFonts w:eastAsia="Times New Roman"/>
          <w:sz w:val="24"/>
          <w:szCs w:val="24"/>
          <w:vertAlign w:val="subscript"/>
        </w:rPr>
        <w:t xml:space="preserve"> </w:t>
      </w:r>
      <w:r w:rsidRPr="4DA51EC7" w:rsidR="4DA51EC7">
        <w:rPr>
          <w:rFonts w:eastAsia="Times New Roman"/>
          <w:sz w:val="24"/>
          <w:szCs w:val="24"/>
        </w:rPr>
        <w:t xml:space="preserve">, is calculated using the Reynolds number, shown in Equation 6. Reynolds number will change with Mach number, since it is proportional to velocity. This means </w:t>
      </w:r>
      <w:r w:rsidRPr="4DA51EC7" w:rsidR="4DA51EC7">
        <w:rPr>
          <w:rFonts w:eastAsia="Times New Roman"/>
          <w:sz w:val="24"/>
          <w:szCs w:val="24"/>
        </w:rPr>
        <w:t xml:space="preserve">that compressibility will have an effect on </w:t>
      </w:r>
      <w:proofErr w:type="spellStart"/>
      <w:r w:rsidRPr="4DA51EC7" w:rsidR="4DA51EC7">
        <w:rPr>
          <w:rFonts w:eastAsia="Times New Roman"/>
          <w:sz w:val="24"/>
          <w:szCs w:val="24"/>
        </w:rPr>
        <w:t>C</w:t>
      </w:r>
      <w:r w:rsidRPr="4DA51EC7" w:rsidR="4DA51EC7">
        <w:rPr>
          <w:rFonts w:eastAsia="Times New Roman"/>
          <w:sz w:val="24"/>
          <w:szCs w:val="24"/>
          <w:vertAlign w:val="subscript"/>
        </w:rPr>
        <w:t>f</w:t>
      </w:r>
      <w:proofErr w:type="spellEnd"/>
      <w:r w:rsidRPr="4DA51EC7" w:rsidR="4DA51EC7">
        <w:rPr>
          <w:rFonts w:eastAsia="Times New Roman"/>
          <w:sz w:val="24"/>
          <w:szCs w:val="24"/>
        </w:rPr>
        <w:t xml:space="preserve">, since an increase in Mach number (and velocity) will increase skin friction drag. It is important to distinguish whether or not the flow is turbulent as the calculation for skin friction is different for turbulent flow. </w:t>
      </w:r>
    </w:p>
    <w:p w:rsidRPr="003A6701" w:rsidR="00330539" w:rsidP="00D676F6" w:rsidRDefault="00330539" w14:paraId="7927C4F9" w14:textId="77777777">
      <w:pPr>
        <w:spacing w:line="480" w:lineRule="auto"/>
        <w:rPr>
          <w:rFonts w:eastAsia="Times New Roman"/>
          <w:sz w:val="24"/>
          <w:szCs w:val="24"/>
        </w:rPr>
      </w:pPr>
    </w:p>
    <w:p w:rsidRPr="003A6701" w:rsidR="00330539" w:rsidP="4DA51EC7" w:rsidRDefault="003A6701" w14:paraId="05BC7AC6" w14:textId="220C8355" w14:noSpellErr="1">
      <w:pPr>
        <w:spacing w:line="480" w:lineRule="auto"/>
        <w:rPr>
          <w:rFonts w:eastAsia="Times New Roman"/>
          <w:sz w:val="24"/>
          <w:szCs w:val="24"/>
        </w:rPr>
      </w:pPr>
      <w:r w:rsidRPr="4DA51EC7" w:rsidR="4DA51EC7">
        <w:rPr>
          <w:rFonts w:eastAsia="Times New Roman"/>
          <w:sz w:val="24"/>
          <w:szCs w:val="24"/>
        </w:rPr>
        <w:t xml:space="preserve">The induced drag is the drag resulting from lift. It is caused by the 3D effect of vorticity. As the </w:t>
      </w:r>
      <w:proofErr w:type="gramStart"/>
      <w:r w:rsidRPr="4DA51EC7" w:rsidR="4DA51EC7">
        <w:rPr>
          <w:rFonts w:eastAsia="Times New Roman"/>
          <w:sz w:val="24"/>
          <w:szCs w:val="24"/>
        </w:rPr>
        <w:t>high pressure</w:t>
      </w:r>
      <w:proofErr w:type="gramEnd"/>
      <w:r w:rsidRPr="4DA51EC7" w:rsidR="4DA51EC7">
        <w:rPr>
          <w:rFonts w:eastAsia="Times New Roman"/>
          <w:sz w:val="24"/>
          <w:szCs w:val="24"/>
        </w:rPr>
        <w:t xml:space="preserve"> air underneath the wing flows over to the top of the wing,</w:t>
      </w:r>
      <w:r w:rsidRPr="4DA51EC7" w:rsidR="4DA51EC7">
        <w:rPr>
          <w:rFonts w:eastAsia="Times New Roman"/>
          <w:sz w:val="24"/>
          <w:szCs w:val="24"/>
        </w:rPr>
        <w:t xml:space="preserve"> </w:t>
      </w:r>
      <w:r w:rsidRPr="4DA51EC7" w:rsidR="4DA51EC7">
        <w:rPr>
          <w:rFonts w:eastAsia="Times New Roman"/>
          <w:sz w:val="24"/>
          <w:szCs w:val="24"/>
        </w:rPr>
        <w:t xml:space="preserve">a vortex forms behind the wing at the trailing edge. This vortex reduces the effective angle of attack and leads to another component of drag. </w:t>
      </w:r>
    </w:p>
    <w:p w:rsidRPr="003A6701" w:rsidR="00330539" w:rsidP="4DA51EC7" w:rsidRDefault="003A6701" w14:paraId="2ABEAA37" w14:textId="77777777">
      <w:pPr>
        <w:spacing w:line="480" w:lineRule="auto"/>
        <w:rPr>
          <w:rFonts w:eastAsia="Times New Roman"/>
          <w:sz w:val="24"/>
          <w:szCs w:val="24"/>
        </w:rPr>
      </w:pPr>
      <w:r w:rsidRPr="4DA51EC7" w:rsidR="4DA51EC7">
        <w:rPr>
          <w:rFonts w:eastAsia="Times New Roman"/>
          <w:sz w:val="24"/>
          <w:szCs w:val="24"/>
        </w:rPr>
        <w:t>Similar to C</w:t>
      </w:r>
      <w:r w:rsidRPr="4DA51EC7" w:rsidR="4DA51EC7">
        <w:rPr>
          <w:rFonts w:eastAsia="Times New Roman"/>
          <w:sz w:val="24"/>
          <w:szCs w:val="24"/>
          <w:vertAlign w:val="subscript"/>
        </w:rPr>
        <w:t>L</w:t>
      </w:r>
      <w:r w:rsidRPr="4DA51EC7" w:rsidR="4DA51EC7">
        <w:rPr>
          <w:rFonts w:eastAsia="Times New Roman"/>
          <w:sz w:val="24"/>
          <w:szCs w:val="24"/>
        </w:rPr>
        <w:t>, C</w:t>
      </w:r>
      <w:r w:rsidRPr="4DA51EC7" w:rsidR="4DA51EC7">
        <w:rPr>
          <w:rFonts w:eastAsia="Times New Roman"/>
          <w:sz w:val="24"/>
          <w:szCs w:val="24"/>
          <w:vertAlign w:val="subscript"/>
        </w:rPr>
        <w:t>D</w:t>
      </w:r>
      <w:r w:rsidRPr="4DA51EC7" w:rsidR="4DA51EC7">
        <w:rPr>
          <w:rFonts w:eastAsia="Times New Roman"/>
          <w:sz w:val="24"/>
          <w:szCs w:val="24"/>
        </w:rPr>
        <w:t xml:space="preserve"> can be broken up into </w:t>
      </w:r>
      <w:proofErr w:type="spellStart"/>
      <w:r w:rsidRPr="4DA51EC7" w:rsidR="4DA51EC7">
        <w:rPr>
          <w:rFonts w:eastAsia="Times New Roman"/>
          <w:sz w:val="24"/>
          <w:szCs w:val="24"/>
        </w:rPr>
        <w:t>C</w:t>
      </w:r>
      <w:r w:rsidRPr="4DA51EC7" w:rsidR="4DA51EC7">
        <w:rPr>
          <w:rFonts w:eastAsia="Times New Roman"/>
          <w:sz w:val="24"/>
          <w:szCs w:val="24"/>
          <w:vertAlign w:val="subscript"/>
        </w:rPr>
        <w:t>Dmin</w:t>
      </w:r>
      <w:proofErr w:type="spellEnd"/>
      <w:r w:rsidRPr="4DA51EC7" w:rsidR="4DA51EC7">
        <w:rPr>
          <w:rFonts w:eastAsia="Times New Roman"/>
          <w:sz w:val="24"/>
          <w:szCs w:val="24"/>
        </w:rPr>
        <w:t xml:space="preserve"> and </w:t>
      </w:r>
      <w:proofErr w:type="spellStart"/>
      <w:r w:rsidRPr="4DA51EC7" w:rsidR="4DA51EC7">
        <w:rPr>
          <w:rFonts w:eastAsia="Times New Roman"/>
          <w:sz w:val="24"/>
          <w:szCs w:val="24"/>
        </w:rPr>
        <w:t>C</w:t>
      </w:r>
      <w:r w:rsidRPr="4DA51EC7" w:rsidR="4DA51EC7">
        <w:rPr>
          <w:rFonts w:eastAsia="Times New Roman"/>
          <w:sz w:val="24"/>
          <w:szCs w:val="24"/>
          <w:vertAlign w:val="subscript"/>
        </w:rPr>
        <w:t>Di</w:t>
      </w:r>
      <w:proofErr w:type="spellEnd"/>
      <w:r w:rsidRPr="4DA51EC7" w:rsidR="4DA51EC7">
        <w:rPr>
          <w:rFonts w:eastAsia="Times New Roman"/>
          <w:sz w:val="24"/>
          <w:szCs w:val="24"/>
        </w:rPr>
        <w:t xml:space="preserve">. Since </w:t>
      </w:r>
      <w:proofErr w:type="spellStart"/>
      <w:r w:rsidRPr="4DA51EC7" w:rsidR="4DA51EC7">
        <w:rPr>
          <w:rFonts w:eastAsia="Times New Roman"/>
          <w:sz w:val="24"/>
          <w:szCs w:val="24"/>
        </w:rPr>
        <w:t>C</w:t>
      </w:r>
      <w:r w:rsidRPr="4DA51EC7" w:rsidR="4DA51EC7">
        <w:rPr>
          <w:rFonts w:eastAsia="Times New Roman"/>
          <w:sz w:val="24"/>
          <w:szCs w:val="24"/>
          <w:vertAlign w:val="subscript"/>
        </w:rPr>
        <w:t>Di</w:t>
      </w:r>
      <w:proofErr w:type="spellEnd"/>
      <w:r w:rsidRPr="4DA51EC7" w:rsidR="4DA51EC7">
        <w:rPr>
          <w:rFonts w:eastAsia="Times New Roman"/>
          <w:sz w:val="24"/>
          <w:szCs w:val="24"/>
          <w:vertAlign w:val="subscript"/>
        </w:rPr>
        <w:t xml:space="preserve"> </w:t>
      </w:r>
      <w:r w:rsidRPr="4DA51EC7" w:rsidR="4DA51EC7">
        <w:rPr>
          <w:rFonts w:eastAsia="Times New Roman"/>
          <w:sz w:val="24"/>
          <w:szCs w:val="24"/>
        </w:rPr>
        <w:t>is a function of C</w:t>
      </w:r>
      <w:r w:rsidRPr="4DA51EC7" w:rsidR="4DA51EC7">
        <w:rPr>
          <w:rFonts w:eastAsia="Times New Roman"/>
          <w:sz w:val="24"/>
          <w:szCs w:val="24"/>
          <w:vertAlign w:val="subscript"/>
        </w:rPr>
        <w:t>L</w:t>
      </w:r>
      <w:r w:rsidRPr="4DA51EC7" w:rsidR="4DA51EC7">
        <w:rPr>
          <w:rFonts w:eastAsia="Times New Roman"/>
          <w:sz w:val="24"/>
          <w:szCs w:val="24"/>
        </w:rPr>
        <w:t xml:space="preserve">, it makes sense that </w:t>
      </w:r>
      <w:proofErr w:type="spellStart"/>
      <w:r w:rsidRPr="4DA51EC7" w:rsidR="4DA51EC7">
        <w:rPr>
          <w:rFonts w:eastAsia="Times New Roman"/>
          <w:sz w:val="24"/>
          <w:szCs w:val="24"/>
        </w:rPr>
        <w:t>C</w:t>
      </w:r>
      <w:r w:rsidRPr="4DA51EC7" w:rsidR="4DA51EC7">
        <w:rPr>
          <w:rFonts w:eastAsia="Times New Roman"/>
          <w:sz w:val="24"/>
          <w:szCs w:val="24"/>
          <w:vertAlign w:val="subscript"/>
        </w:rPr>
        <w:t>Dmin</w:t>
      </w:r>
      <w:proofErr w:type="spellEnd"/>
      <w:r w:rsidRPr="4DA51EC7" w:rsidR="4DA51EC7">
        <w:rPr>
          <w:rFonts w:eastAsia="Times New Roman"/>
          <w:sz w:val="24"/>
          <w:szCs w:val="24"/>
        </w:rPr>
        <w:t xml:space="preserve"> is a constant value. This is illustrated in Figure 3 below.</w:t>
      </w:r>
    </w:p>
    <w:p w:rsidR="003A6701" w:rsidP="00D676F6" w:rsidRDefault="003A6701" w14:paraId="6F94C0DE" w14:textId="77777777">
      <w:pPr>
        <w:keepNext/>
        <w:spacing w:line="480" w:lineRule="auto"/>
        <w:jc w:val="center"/>
      </w:pPr>
      <w:r w:rsidRPr="003A6701">
        <w:rPr>
          <w:noProof/>
        </w:rPr>
        <w:drawing>
          <wp:inline distT="114300" distB="114300" distL="114300" distR="114300" wp14:anchorId="458A05B6" wp14:editId="5B09FF44">
            <wp:extent cx="2314575" cy="2314575"/>
            <wp:effectExtent l="0" t="0" r="0" b="0"/>
            <wp:docPr id="24"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4"/>
                    <a:srcRect/>
                    <a:stretch>
                      <a:fillRect/>
                    </a:stretch>
                  </pic:blipFill>
                  <pic:spPr>
                    <a:xfrm>
                      <a:off x="0" y="0"/>
                      <a:ext cx="2314575" cy="2314575"/>
                    </a:xfrm>
                    <a:prstGeom prst="rect">
                      <a:avLst/>
                    </a:prstGeom>
                    <a:ln/>
                  </pic:spPr>
                </pic:pic>
              </a:graphicData>
            </a:graphic>
          </wp:inline>
        </w:drawing>
      </w:r>
    </w:p>
    <w:p w:rsidRPr="003A6701" w:rsidR="00330539" w:rsidP="4DA51EC7" w:rsidRDefault="003A6701" w14:paraId="38B7EA07" w14:textId="43E3C94E" w14:noSpellErr="1">
      <w:pPr>
        <w:pStyle w:val="Caption"/>
        <w:spacing w:line="480" w:lineRule="auto"/>
        <w:jc w:val="center"/>
        <w:rPr>
          <w:rFonts w:eastAsia="Times New Roman"/>
          <w:sz w:val="24"/>
          <w:szCs w:val="24"/>
        </w:rPr>
      </w:pPr>
      <w:r>
        <w:rPr/>
        <w:t xml:space="preserve">Figure </w:t>
      </w:r>
      <w:fldSimple w:instr=" SEQ Figure \* ARABIC ">
        <w:r w:rsidRPr="4DA51EC7" w:rsidR="00AF323C">
          <w:t>3</w:t>
        </w:r>
      </w:fldSimple>
      <w:r>
        <w:rPr/>
        <w:t xml:space="preserve">. </w:t>
      </w:r>
      <w:r w:rsidRPr="009C1CAA">
        <w:rPr/>
        <w:t xml:space="preserve">Drag </w:t>
      </w:r>
      <w:r>
        <w:rPr/>
        <w:t>C</w:t>
      </w:r>
      <w:r w:rsidRPr="009C1CAA">
        <w:rPr/>
        <w:t>oefficient vs. Angle of Attack</w:t>
      </w:r>
    </w:p>
    <w:p w:rsidRPr="003A6701" w:rsidR="00330539" w:rsidP="00D676F6" w:rsidRDefault="00330539" w14:paraId="0299DF3F" w14:textId="77777777">
      <w:pPr>
        <w:spacing w:line="480" w:lineRule="auto"/>
        <w:rPr>
          <w:rFonts w:eastAsia="Times New Roman"/>
          <w:b/>
          <w:i/>
          <w:sz w:val="24"/>
          <w:szCs w:val="24"/>
        </w:rPr>
      </w:pPr>
    </w:p>
    <w:p w:rsidRPr="003A6701" w:rsidR="00330539" w:rsidP="4DA51EC7" w:rsidRDefault="003A6701" w14:paraId="6416190D" w14:textId="77777777" w14:noSpellErr="1">
      <w:pPr>
        <w:spacing w:line="480" w:lineRule="auto"/>
        <w:rPr>
          <w:rFonts w:eastAsia="Times New Roman"/>
          <w:b w:val="1"/>
          <w:bCs w:val="1"/>
          <w:i w:val="1"/>
          <w:iCs w:val="1"/>
          <w:sz w:val="24"/>
          <w:szCs w:val="24"/>
        </w:rPr>
      </w:pPr>
      <w:r w:rsidRPr="4DA51EC7" w:rsidR="4DA51EC7">
        <w:rPr>
          <w:rFonts w:eastAsia="Times New Roman"/>
          <w:b w:val="1"/>
          <w:bCs w:val="1"/>
          <w:i w:val="1"/>
          <w:iCs w:val="1"/>
          <w:sz w:val="24"/>
          <w:szCs w:val="24"/>
        </w:rPr>
        <w:t>Pitching Moment Coefficient</w:t>
      </w:r>
    </w:p>
    <w:p w:rsidRPr="003A6701" w:rsidR="00330539" w:rsidP="4DA51EC7" w:rsidRDefault="003A6701" w14:paraId="3ECBE529" w14:textId="77777777" w14:noSpellErr="1">
      <w:pPr>
        <w:spacing w:line="480" w:lineRule="auto"/>
        <w:rPr>
          <w:rFonts w:eastAsia="Times New Roman"/>
          <w:sz w:val="24"/>
          <w:szCs w:val="24"/>
        </w:rPr>
      </w:pPr>
      <w:r w:rsidRPr="4DA51EC7" w:rsidR="4DA51EC7">
        <w:rPr>
          <w:rFonts w:eastAsia="Times New Roman"/>
          <w:sz w:val="24"/>
          <w:szCs w:val="24"/>
        </w:rPr>
        <w:t>The pitching moment M on an airfoil is caused by the net aerodynamic force acting on it. It is calculated with respect to the aerodynamic center of the airfoil. Equation 7 shows how to find the pitching moment M</w:t>
      </w:r>
      <w:r w:rsidRPr="4DA51EC7" w:rsidR="4DA51EC7">
        <w:rPr>
          <w:rFonts w:eastAsia="Times New Roman"/>
          <w:sz w:val="24"/>
          <w:szCs w:val="24"/>
          <w:vertAlign w:val="subscript"/>
        </w:rPr>
        <w:t>c</w:t>
      </w:r>
      <w:r w:rsidRPr="4DA51EC7" w:rsidR="4DA51EC7">
        <w:rPr>
          <w:rFonts w:eastAsia="Times New Roman"/>
          <w:sz w:val="24"/>
          <w:szCs w:val="24"/>
        </w:rPr>
        <w:t xml:space="preserve"> at the aerodynamic center of the airfoil,</w:t>
      </w:r>
    </w:p>
    <w:p w:rsidRPr="003A6701" w:rsidR="00330539" w:rsidP="4DA51EC7" w:rsidRDefault="003A6701" w14:paraId="2F2333C8" w14:textId="77777777" w14:noSpellErr="1">
      <w:pPr>
        <w:spacing w:line="480" w:lineRule="auto"/>
        <w:rPr>
          <w:rFonts w:eastAsia="Times New Roman"/>
          <w:sz w:val="24"/>
          <w:szCs w:val="24"/>
        </w:rPr>
      </w:pPr>
      <w:r w:rsidRPr="003A6701">
        <w:rPr>
          <w:rFonts w:eastAsia="Times New Roman"/>
          <w:sz w:val="24"/>
          <w:szCs w:val="24"/>
        </w:rPr>
        <w:lastRenderedPageBreak/>
        <w:t xml:space="preserve">                                                     </w:t>
      </w:r>
      <w:r>
        <w:rPr>
          <w:rFonts w:eastAsia="Times New Roman"/>
          <w:sz w:val="24"/>
          <w:szCs w:val="24"/>
        </w:rPr>
        <w:br/>
      </w:r>
      <w:r w:rsidR="00E96F75">
        <w:rPr>
          <w:rFonts w:eastAsia="Times New Roman"/>
          <w:sz w:val="24"/>
          <w:szCs w:val="24"/>
        </w:rPr>
        <w:t xml:space="preserve">                                                        </w:t>
      </w:r>
      <m:oMath>
        <m:r>
          <w:rPr>
            <w:rFonts w:ascii="Cambria Math" w:hAnsi="Cambria Math" w:eastAsia="Times New Roman"/>
            <w:sz w:val="24"/>
            <w:szCs w:val="24"/>
          </w:rPr>
          <m:t xml:space="preserve">   </m:t>
        </m:r>
        <m:sSub>
          <m:sSubPr>
            <m:ctrlPr>
              <w:rPr>
                <w:rFonts w:ascii="Cambria Math" w:hAnsi="Cambria Math" w:eastAsia="Times New Roman"/>
                <w:i/>
                <w:sz w:val="24"/>
                <w:szCs w:val="24"/>
                <w:vertAlign w:val="subscript"/>
              </w:rPr>
            </m:ctrlPr>
          </m:sSubPr>
          <m:e>
            <m:r>
              <w:rPr>
                <w:rFonts w:ascii="Cambria Math" w:hAnsi="Cambria Math" w:eastAsia="Times New Roman"/>
                <w:sz w:val="24"/>
                <w:szCs w:val="24"/>
                <w:vertAlign w:val="subscript"/>
              </w:rPr>
              <m:t>M</m:t>
            </m:r>
          </m:e>
          <m:sub>
            <m:f>
              <m:fPr>
                <m:ctrlPr>
                  <w:rPr>
                    <w:rFonts w:ascii="Cambria Math" w:hAnsi="Cambria Math" w:eastAsia="Times New Roman"/>
                    <w:i/>
                    <w:sz w:val="24"/>
                    <w:szCs w:val="24"/>
                    <w:vertAlign w:val="subscript"/>
                  </w:rPr>
                </m:ctrlPr>
              </m:fPr>
              <m:num>
                <m:r>
                  <w:rPr>
                    <w:rFonts w:ascii="Cambria Math" w:hAnsi="Cambria Math" w:eastAsia="Times New Roman"/>
                    <w:sz w:val="24"/>
                    <w:szCs w:val="24"/>
                    <w:vertAlign w:val="subscript"/>
                  </w:rPr>
                  <m:t>c</m:t>
                </m:r>
              </m:num>
              <m:den>
                <m:r>
                  <w:rPr>
                    <w:rFonts w:ascii="Cambria Math" w:hAnsi="Cambria Math" w:eastAsia="Times New Roman"/>
                    <w:sz w:val="24"/>
                    <w:szCs w:val="24"/>
                    <w:vertAlign w:val="subscript"/>
                  </w:rPr>
                  <m:t>4</m:t>
                </m:r>
              </m:den>
            </m:f>
          </m:sub>
        </m:sSub>
        <m:r>
          <w:rPr>
            <w:rFonts w:ascii="Cambria Math" w:hAnsi="Cambria Math" w:eastAsia="Times New Roman"/>
            <w:sz w:val="24"/>
            <w:szCs w:val="24"/>
          </w:rPr>
          <m:t xml:space="preserve"> = </m:t>
        </m:r>
        <m:sSub>
          <m:sSubPr>
            <m:ctrlPr>
              <w:rPr>
                <w:rFonts w:ascii="Cambria Math" w:hAnsi="Cambria Math" w:eastAsia="Times New Roman"/>
                <w:i/>
                <w:sz w:val="24"/>
                <w:szCs w:val="24"/>
              </w:rPr>
            </m:ctrlPr>
          </m:sSubPr>
          <m:e>
            <m:r>
              <w:rPr>
                <w:rFonts w:ascii="Cambria Math" w:hAnsi="Cambria Math" w:eastAsia="Times New Roman"/>
                <w:sz w:val="24"/>
                <w:szCs w:val="24"/>
              </w:rPr>
              <m:t>M</m:t>
            </m:r>
          </m:e>
          <m:sub>
            <m:r>
              <w:rPr>
                <w:rFonts w:ascii="Cambria Math" w:hAnsi="Cambria Math" w:eastAsia="Times New Roman"/>
                <w:sz w:val="24"/>
                <w:szCs w:val="24"/>
              </w:rPr>
              <m:t>c</m:t>
            </m:r>
          </m:sub>
        </m:sSub>
        <m:r>
          <w:rPr>
            <w:rFonts w:ascii="Cambria Math" w:hAnsi="Cambria Math" w:eastAsia="Times New Roman"/>
            <w:sz w:val="24"/>
            <w:szCs w:val="24"/>
          </w:rPr>
          <m:t xml:space="preserve">+ x(D,L)                  </m:t>
        </m:r>
      </m:oMath>
      <w:r w:rsidR="00E96F75">
        <w:rPr>
          <w:rFonts w:eastAsia="Times New Roman"/>
          <w:sz w:val="24"/>
          <w:szCs w:val="24"/>
        </w:rPr>
        <w:t xml:space="preserve">                                (7)</w:t>
      </w:r>
    </w:p>
    <w:p w:rsidRPr="003A6701" w:rsidR="00330539" w:rsidP="4DA51EC7" w:rsidRDefault="003A6701" w14:paraId="748649FB" w14:textId="77777777" w14:noSpellErr="1">
      <w:pPr>
        <w:spacing w:line="480" w:lineRule="auto"/>
        <w:rPr>
          <w:rFonts w:eastAsia="Times New Roman"/>
          <w:sz w:val="24"/>
          <w:szCs w:val="24"/>
        </w:rPr>
      </w:pPr>
      <w:r w:rsidRPr="003A6701">
        <w:rPr>
          <w:rFonts w:eastAsia="Times New Roman"/>
          <w:sz w:val="24"/>
          <w:szCs w:val="24"/>
        </w:rPr>
        <w:t>where M</w:t>
      </w:r>
      <w:r w:rsidR="00E96F75">
        <w:rPr>
          <w:rFonts w:eastAsia="Times New Roman"/>
          <w:sz w:val="24"/>
          <w:szCs w:val="24"/>
        </w:rPr>
        <w:softHyphen/>
      </w:r>
      <w:r w:rsidR="00E96F75">
        <w:rPr>
          <w:rFonts w:eastAsia="Times New Roman"/>
          <w:sz w:val="24"/>
          <w:szCs w:val="24"/>
        </w:rPr>
        <w:softHyphen/>
      </w:r>
      <w:r w:rsidR="00E96F75">
        <w:rPr>
          <w:rFonts w:eastAsia="Times New Roman"/>
          <w:sz w:val="24"/>
          <w:szCs w:val="24"/>
        </w:rPr>
        <w:softHyphen/>
      </w:r>
      <w:r w:rsidR="00E96F75">
        <w:rPr>
          <w:rFonts w:eastAsia="Times New Roman"/>
          <w:sz w:val="24"/>
          <w:szCs w:val="24"/>
          <w:vertAlign w:val="subscript"/>
        </w:rPr>
        <w:t>c</w:t>
      </w:r>
      <w:r w:rsidRPr="003A6701">
        <w:rPr>
          <w:rFonts w:eastAsia="Times New Roman"/>
          <w:sz w:val="24"/>
          <w:szCs w:val="24"/>
        </w:rPr>
        <w:t>, D</w:t>
      </w:r>
      <w:r w:rsidR="00E96F75">
        <w:rPr>
          <w:rFonts w:eastAsia="Times New Roman"/>
          <w:sz w:val="24"/>
          <w:szCs w:val="24"/>
        </w:rPr>
        <w:t xml:space="preserve"> </w:t>
      </w:r>
      <w:r w:rsidRPr="003A6701">
        <w:rPr>
          <w:rFonts w:eastAsia="Times New Roman"/>
          <w:sz w:val="24"/>
          <w:szCs w:val="24"/>
        </w:rPr>
        <w:t xml:space="preserve">and L are the pitching moment, drag and lift measured by the sensor, and x is the distance between the aerodynamic center of the airfoil and the </w:t>
      </w:r>
      <w:r w:rsidR="00E96F75">
        <w:rPr>
          <w:rFonts w:eastAsia="Times New Roman"/>
          <w:sz w:val="24"/>
          <w:szCs w:val="24"/>
        </w:rPr>
        <w:t>measurement point.</w:t>
      </w:r>
    </w:p>
    <w:p w:rsidRPr="003A6701" w:rsidR="00330539" w:rsidP="00D676F6" w:rsidRDefault="00330539" w14:paraId="5ED12994" w14:textId="77777777">
      <w:pPr>
        <w:spacing w:line="480" w:lineRule="auto"/>
        <w:rPr>
          <w:rFonts w:eastAsia="Times New Roman"/>
          <w:sz w:val="24"/>
          <w:szCs w:val="24"/>
        </w:rPr>
      </w:pPr>
    </w:p>
    <w:p w:rsidRPr="003A6701" w:rsidR="00330539" w:rsidP="4DA51EC7" w:rsidRDefault="003A6701" w14:paraId="1934F54D" w14:textId="626FD02B" w14:noSpellErr="1">
      <w:pPr>
        <w:spacing w:line="480" w:lineRule="auto"/>
        <w:rPr>
          <w:rFonts w:eastAsia="Times New Roman"/>
          <w:sz w:val="24"/>
          <w:szCs w:val="24"/>
          <w:highlight w:val="white"/>
        </w:rPr>
      </w:pPr>
      <w:r w:rsidRPr="4DA51EC7" w:rsidR="4DA51EC7">
        <w:rPr>
          <w:rFonts w:eastAsia="Times New Roman"/>
          <w:sz w:val="24"/>
          <w:szCs w:val="24"/>
        </w:rPr>
        <w:t>More lift is needed to overcome the pitching moment. Since the lift acting at the center of pressure will be hard to calculate when center of pressure changes due to the</w:t>
      </w:r>
      <w:r w:rsidRPr="4DA51EC7" w:rsidR="4DA51EC7">
        <w:rPr>
          <w:rFonts w:eastAsia="Times New Roman"/>
          <w:sz w:val="24"/>
          <w:szCs w:val="24"/>
        </w:rPr>
        <w:t xml:space="preserve"> change of</w:t>
      </w:r>
      <w:r w:rsidRPr="4DA51EC7" w:rsidR="4DA51EC7">
        <w:rPr>
          <w:rFonts w:eastAsia="Times New Roman"/>
          <w:sz w:val="24"/>
          <w:szCs w:val="24"/>
        </w:rPr>
        <w:t xml:space="preserve"> angle of attack, the pitching moment coefficient C</w:t>
      </w:r>
      <w:r w:rsidRPr="4DA51EC7" w:rsidR="4DA51EC7">
        <w:rPr>
          <w:rFonts w:eastAsia="Times New Roman"/>
          <w:sz w:val="24"/>
          <w:szCs w:val="24"/>
          <w:vertAlign w:val="subscript"/>
        </w:rPr>
        <w:t>m</w:t>
      </w:r>
      <w:r w:rsidRPr="4DA51EC7" w:rsidR="4DA51EC7">
        <w:rPr>
          <w:rFonts w:eastAsia="Times New Roman"/>
          <w:sz w:val="24"/>
          <w:szCs w:val="24"/>
        </w:rPr>
        <w:t xml:space="preserve"> becomes significant here. Equation 8 shows that in two-dimensional, the pitching moment coefficient C</w:t>
      </w:r>
      <w:r w:rsidRPr="4DA51EC7" w:rsidR="4DA51EC7">
        <w:rPr>
          <w:rFonts w:eastAsia="Times New Roman"/>
          <w:sz w:val="24"/>
          <w:szCs w:val="24"/>
          <w:vertAlign w:val="subscript"/>
        </w:rPr>
        <w:t>m</w:t>
      </w:r>
      <w:r w:rsidRPr="4DA51EC7" w:rsidR="4DA51EC7">
        <w:rPr>
          <w:rFonts w:eastAsia="Times New Roman"/>
          <w:sz w:val="24"/>
          <w:szCs w:val="24"/>
        </w:rPr>
        <w:t xml:space="preserve"> is calculated dividing the pitching moment by the </w:t>
      </w:r>
      <w:hyperlink r:id="R700d66be92ae4244">
        <w:r w:rsidRPr="4DA51EC7" w:rsidR="4DA51EC7">
          <w:rPr>
            <w:rFonts w:eastAsia="Times New Roman"/>
            <w:sz w:val="24"/>
            <w:szCs w:val="24"/>
            <w:highlight w:val="white"/>
          </w:rPr>
          <w:t xml:space="preserve"> dynamic pressure</w:t>
        </w:r>
      </w:hyperlink>
      <w:r w:rsidRPr="4DA51EC7" w:rsidR="4DA51EC7">
        <w:rPr>
          <w:rFonts w:eastAsia="Times New Roman"/>
          <w:sz w:val="24"/>
          <w:szCs w:val="24"/>
          <w:highlight w:val="white"/>
        </w:rPr>
        <w:t xml:space="preserve"> q and the square of the</w:t>
      </w:r>
      <w:hyperlink r:id="Rb71fdf71561d408d">
        <w:r w:rsidRPr="4DA51EC7" w:rsidR="4DA51EC7">
          <w:rPr>
            <w:rFonts w:eastAsia="Times New Roman"/>
            <w:sz w:val="24"/>
            <w:szCs w:val="24"/>
            <w:highlight w:val="white"/>
          </w:rPr>
          <w:t xml:space="preserve"> chord</w:t>
        </w:r>
      </w:hyperlink>
      <w:r w:rsidRPr="4DA51EC7" w:rsidR="4DA51EC7">
        <w:rPr>
          <w:rFonts w:eastAsia="Times New Roman"/>
          <w:sz w:val="24"/>
          <w:szCs w:val="24"/>
          <w:highlight w:val="white"/>
        </w:rPr>
        <w:t xml:space="preserve"> of the airfoil c.</w:t>
      </w:r>
    </w:p>
    <w:p w:rsidRPr="003A6701" w:rsidR="00330539" w:rsidP="4DA51EC7" w:rsidRDefault="003A6701" w14:paraId="1FB338FB" w14:textId="77777777" w14:noSpellErr="1">
      <w:pPr>
        <w:spacing w:line="480" w:lineRule="auto"/>
        <w:jc w:val="center"/>
        <w:rPr>
          <w:rFonts w:eastAsia="Times New Roman"/>
          <w:sz w:val="24"/>
          <w:szCs w:val="24"/>
        </w:rPr>
      </w:pPr>
      <w:r w:rsidRPr="003A6701">
        <w:rPr>
          <w:rFonts w:eastAsia="Times New Roman"/>
          <w:sz w:val="24"/>
          <w:szCs w:val="24"/>
        </w:rPr>
        <w:t xml:space="preserve">                                                               </w:t>
      </w:r>
      <m:oMath>
        <m:sSub>
          <m:sSubPr>
            <m:ctrlPr>
              <w:rPr>
                <w:rFonts w:ascii="Cambria Math" w:hAnsi="Cambria Math" w:eastAsia="Cambria"/>
                <w:sz w:val="24"/>
                <w:szCs w:val="24"/>
              </w:rPr>
            </m:ctrlPr>
          </m:sSubPr>
          <m:e>
            <m:r>
              <w:rPr>
                <w:rFonts w:ascii="Cambria Math" w:hAnsi="Cambria Math" w:eastAsia="Cambria"/>
                <w:sz w:val="24"/>
                <w:szCs w:val="24"/>
              </w:rPr>
              <m:t>C</m:t>
            </m:r>
          </m:e>
          <m:sub>
            <m:r>
              <w:rPr>
                <w:rFonts w:ascii="Cambria Math" w:hAnsi="Cambria Math" w:eastAsia="Cambria"/>
                <w:sz w:val="24"/>
                <w:szCs w:val="24"/>
              </w:rPr>
              <m:t>m</m:t>
            </m:r>
          </m:sub>
        </m:sSub>
        <m:r>
          <w:rPr>
            <w:rFonts w:ascii="Cambria Math" w:hAnsi="Cambria Math" w:eastAsia="Cambria"/>
            <w:sz w:val="24"/>
            <w:szCs w:val="24"/>
          </w:rPr>
          <m:t>=</m:t>
        </m:r>
        <m:f>
          <m:fPr>
            <m:ctrlPr>
              <w:rPr>
                <w:rFonts w:ascii="Cambria Math" w:hAnsi="Cambria Math" w:eastAsia="Cambria"/>
                <w:sz w:val="24"/>
                <w:szCs w:val="24"/>
              </w:rPr>
            </m:ctrlPr>
          </m:fPr>
          <m:num>
            <m:r>
              <w:rPr>
                <w:rFonts w:ascii="Cambria Math" w:hAnsi="Cambria Math" w:eastAsia="Cambria"/>
                <w:sz w:val="24"/>
                <w:szCs w:val="24"/>
              </w:rPr>
              <m:t>M</m:t>
            </m:r>
          </m:num>
          <m:den>
            <m:sSub>
              <m:sSubPr>
                <m:ctrlPr>
                  <w:rPr>
                    <w:rFonts w:ascii="Cambria Math" w:hAnsi="Cambria Math" w:eastAsia="Cambria"/>
                    <w:sz w:val="24"/>
                    <w:szCs w:val="24"/>
                  </w:rPr>
                </m:ctrlPr>
              </m:sSubPr>
              <m:e>
                <m:r>
                  <w:rPr>
                    <w:rFonts w:ascii="Cambria Math" w:hAnsi="Cambria Math" w:eastAsia="Cambria"/>
                    <w:sz w:val="24"/>
                    <w:szCs w:val="24"/>
                  </w:rPr>
                  <m:t>q</m:t>
                </m:r>
              </m:e>
              <m:sub>
                <m:r>
                  <w:rPr>
                    <w:rFonts w:ascii="Cambria Math" w:hAnsi="Cambria Math" w:eastAsia="Cambria"/>
                    <w:sz w:val="24"/>
                    <w:szCs w:val="24"/>
                  </w:rPr>
                  <m:t>∞</m:t>
                </m:r>
              </m:sub>
            </m:sSub>
            <m:sSup>
              <m:sSupPr>
                <m:ctrlPr>
                  <w:rPr>
                    <w:rFonts w:ascii="Cambria Math" w:hAnsi="Cambria Math" w:eastAsia="Cambria"/>
                    <w:sz w:val="24"/>
                    <w:szCs w:val="24"/>
                  </w:rPr>
                </m:ctrlPr>
              </m:sSupPr>
              <m:e>
                <m:r>
                  <w:rPr>
                    <w:rFonts w:ascii="Cambria Math" w:hAnsi="Cambria Math" w:eastAsia="Cambria"/>
                    <w:sz w:val="24"/>
                    <w:szCs w:val="24"/>
                  </w:rPr>
                  <m:t>c</m:t>
                </m:r>
              </m:e>
              <m:sup>
                <m:r>
                  <w:rPr>
                    <w:rFonts w:ascii="Cambria Math" w:hAnsi="Cambria Math" w:eastAsia="Cambria"/>
                    <w:sz w:val="24"/>
                    <w:szCs w:val="24"/>
                  </w:rPr>
                  <m:t>2</m:t>
                </m:r>
              </m:sup>
            </m:sSup>
          </m:den>
        </m:f>
      </m:oMath>
      <w:r w:rsidRPr="003A6701">
        <w:rPr>
          <w:rFonts w:eastAsia="Times New Roman"/>
          <w:sz w:val="24"/>
          <w:szCs w:val="24"/>
        </w:rPr>
        <w:t xml:space="preserve">       </w:t>
      </w:r>
      <w:r w:rsidRPr="003A6701">
        <w:rPr>
          <w:rFonts w:eastAsia="Times New Roman"/>
          <w:sz w:val="24"/>
          <w:szCs w:val="24"/>
        </w:rPr>
        <w:tab/>
      </w:r>
      <w:r w:rsidRPr="003A6701">
        <w:rPr>
          <w:rFonts w:eastAsia="Times New Roman"/>
          <w:sz w:val="24"/>
          <w:szCs w:val="24"/>
        </w:rPr>
        <w:t xml:space="preserve">                                           (8)</w:t>
      </w:r>
    </w:p>
    <w:p w:rsidRPr="003A6701" w:rsidR="00330539" w:rsidP="00D676F6" w:rsidRDefault="00330539" w14:paraId="399DBCE4" w14:textId="77777777">
      <w:pPr>
        <w:spacing w:line="480" w:lineRule="auto"/>
        <w:rPr>
          <w:rFonts w:eastAsia="Times New Roman"/>
          <w:b/>
          <w:sz w:val="24"/>
          <w:szCs w:val="24"/>
          <w:u w:val="single"/>
        </w:rPr>
      </w:pPr>
    </w:p>
    <w:p w:rsidRPr="003A6701" w:rsidR="00330539" w:rsidP="4DA51EC7" w:rsidRDefault="00E96F75" w14:paraId="73644A25" w14:textId="77777777" w14:noSpellErr="1">
      <w:pPr>
        <w:spacing w:line="480" w:lineRule="auto"/>
        <w:rPr>
          <w:rFonts w:eastAsia="Times New Roman"/>
          <w:b w:val="1"/>
          <w:bCs w:val="1"/>
          <w:sz w:val="24"/>
          <w:szCs w:val="24"/>
          <w:u w:val="single"/>
        </w:rPr>
      </w:pPr>
      <w:r w:rsidRPr="4DA51EC7" w:rsidR="4DA51EC7">
        <w:rPr>
          <w:rFonts w:eastAsia="Times New Roman"/>
          <w:b w:val="1"/>
          <w:bCs w:val="1"/>
          <w:sz w:val="24"/>
          <w:szCs w:val="24"/>
          <w:u w:val="single"/>
        </w:rPr>
        <w:t>P</w:t>
      </w:r>
      <w:r w:rsidRPr="4DA51EC7" w:rsidR="4DA51EC7">
        <w:rPr>
          <w:rFonts w:eastAsia="Times New Roman"/>
          <w:b w:val="1"/>
          <w:bCs w:val="1"/>
          <w:sz w:val="24"/>
          <w:szCs w:val="24"/>
          <w:u w:val="single"/>
        </w:rPr>
        <w:t>rocedure</w:t>
      </w:r>
    </w:p>
    <w:p w:rsidRPr="003A6701" w:rsidR="00330539" w:rsidP="4DA51EC7" w:rsidRDefault="003A6701" w14:paraId="697D6D0B" w14:textId="77777777">
      <w:pPr>
        <w:spacing w:line="480" w:lineRule="auto"/>
        <w:rPr>
          <w:rFonts w:eastAsia="Times New Roman"/>
          <w:sz w:val="24"/>
          <w:szCs w:val="24"/>
        </w:rPr>
      </w:pPr>
      <w:r w:rsidRPr="4DA51EC7" w:rsidR="4DA51EC7">
        <w:rPr>
          <w:rFonts w:eastAsia="Times New Roman"/>
          <w:sz w:val="24"/>
          <w:szCs w:val="24"/>
        </w:rPr>
        <w:t xml:space="preserve">To study the RAE 2822 airfoil, a 2D Reynolds-Averaged </w:t>
      </w:r>
      <w:proofErr w:type="spellStart"/>
      <w:r w:rsidRPr="4DA51EC7" w:rsidR="4DA51EC7">
        <w:rPr>
          <w:rFonts w:eastAsia="Times New Roman"/>
          <w:sz w:val="24"/>
          <w:szCs w:val="24"/>
        </w:rPr>
        <w:t>Navier</w:t>
      </w:r>
      <w:proofErr w:type="spellEnd"/>
      <w:r w:rsidRPr="4DA51EC7" w:rsidR="4DA51EC7">
        <w:rPr>
          <w:rFonts w:eastAsia="Times New Roman"/>
          <w:sz w:val="24"/>
          <w:szCs w:val="24"/>
        </w:rPr>
        <w:t xml:space="preserve"> Stokes code based on flo53 was used and the results were visualized with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First, a </w:t>
      </w:r>
      <w:proofErr w:type="spellStart"/>
      <w:r w:rsidRPr="4DA51EC7" w:rsidR="4DA51EC7">
        <w:rPr>
          <w:rFonts w:eastAsia="Times New Roman"/>
          <w:sz w:val="24"/>
          <w:szCs w:val="24"/>
        </w:rPr>
        <w:t>rae.inp</w:t>
      </w:r>
      <w:proofErr w:type="spellEnd"/>
      <w:r w:rsidRPr="4DA51EC7" w:rsidR="4DA51EC7">
        <w:rPr>
          <w:rFonts w:eastAsia="Times New Roman"/>
          <w:sz w:val="24"/>
          <w:szCs w:val="24"/>
        </w:rPr>
        <w:t xml:space="preserve"> file was inputted to flomg.exe, the executable CFD code. This is done in the command prompt, as </w:t>
      </w:r>
      <w:proofErr w:type="spellStart"/>
      <w:r w:rsidRPr="4DA51EC7" w:rsidR="4DA51EC7">
        <w:rPr>
          <w:rFonts w:eastAsia="Times New Roman"/>
          <w:sz w:val="24"/>
          <w:szCs w:val="24"/>
        </w:rPr>
        <w:t>flomg</w:t>
      </w:r>
      <w:proofErr w:type="spellEnd"/>
      <w:r w:rsidRPr="4DA51EC7" w:rsidR="4DA51EC7">
        <w:rPr>
          <w:rFonts w:eastAsia="Times New Roman"/>
          <w:sz w:val="24"/>
          <w:szCs w:val="24"/>
        </w:rPr>
        <w:t xml:space="preserve"> does not have a GUI. </w:t>
      </w:r>
      <w:proofErr w:type="spellStart"/>
      <w:r w:rsidRPr="4DA51EC7" w:rsidR="4DA51EC7">
        <w:rPr>
          <w:rFonts w:eastAsia="Times New Roman"/>
          <w:sz w:val="24"/>
          <w:szCs w:val="24"/>
        </w:rPr>
        <w:t>Rae.inp</w:t>
      </w:r>
      <w:proofErr w:type="spellEnd"/>
      <w:r w:rsidRPr="4DA51EC7" w:rsidR="4DA51EC7">
        <w:rPr>
          <w:rFonts w:eastAsia="Times New Roman"/>
          <w:sz w:val="24"/>
          <w:szCs w:val="24"/>
        </w:rPr>
        <w:t xml:space="preserve"> feeds </w:t>
      </w:r>
      <w:proofErr w:type="gramStart"/>
      <w:r w:rsidRPr="4DA51EC7" w:rsidR="4DA51EC7">
        <w:rPr>
          <w:rFonts w:eastAsia="Times New Roman"/>
          <w:sz w:val="24"/>
          <w:szCs w:val="24"/>
        </w:rPr>
        <w:t>details</w:t>
      </w:r>
      <w:proofErr w:type="gramEnd"/>
      <w:r w:rsidRPr="4DA51EC7" w:rsidR="4DA51EC7">
        <w:rPr>
          <w:rFonts w:eastAsia="Times New Roman"/>
          <w:sz w:val="24"/>
          <w:szCs w:val="24"/>
        </w:rPr>
        <w:t xml:space="preserve"> about the airfoil geometry and flow conditions to flomg.exe. The </w:t>
      </w:r>
      <w:proofErr w:type="spellStart"/>
      <w:r w:rsidRPr="4DA51EC7" w:rsidR="4DA51EC7">
        <w:rPr>
          <w:rFonts w:eastAsia="Times New Roman"/>
          <w:sz w:val="24"/>
          <w:szCs w:val="24"/>
        </w:rPr>
        <w:t>rae.inp</w:t>
      </w:r>
      <w:proofErr w:type="spellEnd"/>
      <w:r w:rsidRPr="4DA51EC7" w:rsidR="4DA51EC7">
        <w:rPr>
          <w:rFonts w:eastAsia="Times New Roman"/>
          <w:sz w:val="24"/>
          <w:szCs w:val="24"/>
        </w:rPr>
        <w:t xml:space="preserve"> file was edited for each of the 21 cases, changing the </w:t>
      </w:r>
      <w:proofErr w:type="spellStart"/>
      <w:r w:rsidRPr="4DA51EC7" w:rsidR="4DA51EC7">
        <w:rPr>
          <w:rFonts w:eastAsia="Times New Roman"/>
          <w:sz w:val="24"/>
          <w:szCs w:val="24"/>
        </w:rPr>
        <w:t>mach</w:t>
      </w:r>
      <w:proofErr w:type="spellEnd"/>
      <w:r w:rsidRPr="4DA51EC7" w:rsidR="4DA51EC7">
        <w:rPr>
          <w:rFonts w:eastAsia="Times New Roman"/>
          <w:sz w:val="24"/>
          <w:szCs w:val="24"/>
        </w:rPr>
        <w:t xml:space="preserve"> number and angle of attack. An example is shown in Figure 4. The output file contains the values for C</w:t>
      </w:r>
      <w:r w:rsidRPr="4DA51EC7" w:rsidR="4DA51EC7">
        <w:rPr>
          <w:rFonts w:eastAsia="Times New Roman"/>
          <w:sz w:val="24"/>
          <w:szCs w:val="24"/>
          <w:vertAlign w:val="subscript"/>
        </w:rPr>
        <w:t>l</w:t>
      </w:r>
      <w:r w:rsidRPr="4DA51EC7" w:rsidR="4DA51EC7">
        <w:rPr>
          <w:rFonts w:eastAsia="Times New Roman"/>
          <w:sz w:val="24"/>
          <w:szCs w:val="24"/>
        </w:rPr>
        <w:t>, C</w:t>
      </w:r>
      <w:r w:rsidRPr="4DA51EC7" w:rsidR="4DA51EC7">
        <w:rPr>
          <w:rFonts w:eastAsia="Times New Roman"/>
          <w:sz w:val="24"/>
          <w:szCs w:val="24"/>
          <w:vertAlign w:val="subscript"/>
        </w:rPr>
        <w:t>d</w:t>
      </w:r>
      <w:r w:rsidRPr="4DA51EC7" w:rsidR="4DA51EC7">
        <w:rPr>
          <w:rFonts w:eastAsia="Times New Roman"/>
          <w:sz w:val="24"/>
          <w:szCs w:val="24"/>
        </w:rPr>
        <w:t>, and C</w:t>
      </w:r>
      <w:r w:rsidRPr="4DA51EC7" w:rsidR="4DA51EC7">
        <w:rPr>
          <w:rFonts w:eastAsia="Times New Roman"/>
          <w:sz w:val="24"/>
          <w:szCs w:val="24"/>
          <w:vertAlign w:val="subscript"/>
        </w:rPr>
        <w:t>m</w:t>
      </w:r>
      <w:r w:rsidRPr="4DA51EC7" w:rsidR="4DA51EC7">
        <w:rPr>
          <w:rFonts w:eastAsia="Times New Roman"/>
          <w:sz w:val="24"/>
          <w:szCs w:val="24"/>
        </w:rPr>
        <w:t xml:space="preserve">, shown in Figure 5. These were collected in Excel for later processing. After each run of flomg.exe, a new file is created called fort.10, </w:t>
      </w:r>
      <w:r w:rsidRPr="4DA51EC7" w:rsidR="4DA51EC7">
        <w:rPr>
          <w:rFonts w:eastAsia="Times New Roman"/>
          <w:sz w:val="24"/>
          <w:szCs w:val="24"/>
        </w:rPr>
        <w:t xml:space="preserve">which contains the grid and flow field information that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will eventually use. However,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cannot use that file type directly, so the program xyzq.exe was run to convert fort.10 into PLOT3D grid and solution files, which show up as .</w:t>
      </w:r>
      <w:proofErr w:type="spellStart"/>
      <w:r w:rsidRPr="4DA51EC7" w:rsidR="4DA51EC7">
        <w:rPr>
          <w:rFonts w:eastAsia="Times New Roman"/>
          <w:sz w:val="24"/>
          <w:szCs w:val="24"/>
        </w:rPr>
        <w:t>xyz</w:t>
      </w:r>
      <w:proofErr w:type="spellEnd"/>
      <w:r w:rsidRPr="4DA51EC7" w:rsidR="4DA51EC7">
        <w:rPr>
          <w:rFonts w:eastAsia="Times New Roman"/>
          <w:sz w:val="24"/>
          <w:szCs w:val="24"/>
        </w:rPr>
        <w:t xml:space="preserve"> and .q files, respectively. This process was repeated for each case, and the PLOT3D files were saved for later use.</w:t>
      </w:r>
    </w:p>
    <w:p w:rsidR="00E96F75" w:rsidP="00D676F6" w:rsidRDefault="003A6701" w14:paraId="0BCD25BA" w14:textId="77777777">
      <w:pPr>
        <w:keepNext/>
        <w:spacing w:line="480" w:lineRule="auto"/>
        <w:jc w:val="center"/>
      </w:pPr>
      <w:r w:rsidRPr="003A6701">
        <w:rPr>
          <w:noProof/>
        </w:rPr>
        <w:drawing>
          <wp:inline distT="114300" distB="114300" distL="114300" distR="114300" wp14:anchorId="2992BFFA" wp14:editId="7DDB9F5A">
            <wp:extent cx="3924300" cy="1433513"/>
            <wp:effectExtent l="0" t="0" r="0" b="0"/>
            <wp:docPr id="13"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7"/>
                    <a:srcRect/>
                    <a:stretch>
                      <a:fillRect/>
                    </a:stretch>
                  </pic:blipFill>
                  <pic:spPr>
                    <a:xfrm>
                      <a:off x="0" y="0"/>
                      <a:ext cx="3924300" cy="1433513"/>
                    </a:xfrm>
                    <a:prstGeom prst="rect">
                      <a:avLst/>
                    </a:prstGeom>
                    <a:ln/>
                  </pic:spPr>
                </pic:pic>
              </a:graphicData>
            </a:graphic>
          </wp:inline>
        </w:drawing>
      </w:r>
    </w:p>
    <w:p w:rsidRPr="003A6701" w:rsidR="00330539" w:rsidP="4DA51EC7" w:rsidRDefault="00E96F75" w14:paraId="582D052B" w14:textId="4C30F928">
      <w:pPr>
        <w:pStyle w:val="Caption"/>
        <w:spacing w:line="480" w:lineRule="auto"/>
        <w:jc w:val="center"/>
        <w:rPr>
          <w:rFonts w:eastAsia="Times New Roman"/>
          <w:sz w:val="24"/>
          <w:szCs w:val="24"/>
        </w:rPr>
      </w:pPr>
      <w:r>
        <w:rPr/>
        <w:t xml:space="preserve">Figure </w:t>
      </w:r>
      <w:fldSimple w:instr=" SEQ Figure \* ARABIC ">
        <w:r w:rsidRPr="4DA51EC7" w:rsidR="00AF323C">
          <w:t>4</w:t>
        </w:r>
      </w:fldSimple>
      <w:r>
        <w:rPr/>
        <w:t>.</w:t>
      </w:r>
      <w:r w:rsidRPr="00AF5A4B">
        <w:rPr/>
        <w:t xml:space="preserve"> Example of where the </w:t>
      </w:r>
      <w:proofErr w:type="spellStart"/>
      <w:r w:rsidRPr="00AF5A4B">
        <w:rPr/>
        <w:t xml:space="preserve">rae.inp</w:t>
      </w:r>
      <w:proofErr w:type="spellEnd"/>
      <w:r w:rsidRPr="00AF5A4B">
        <w:rPr/>
        <w:t xml:space="preserve"> file needs to be edited</w:t>
      </w:r>
    </w:p>
    <w:p w:rsidR="00E96F75" w:rsidP="00D676F6" w:rsidRDefault="003A6701" w14:paraId="522C3017" w14:textId="77777777">
      <w:pPr>
        <w:keepNext/>
        <w:spacing w:line="480" w:lineRule="auto"/>
        <w:jc w:val="center"/>
      </w:pPr>
      <w:r w:rsidRPr="003A6701">
        <w:rPr>
          <w:noProof/>
        </w:rPr>
        <w:drawing>
          <wp:inline distT="114300" distB="114300" distL="114300" distR="114300" wp14:anchorId="6D7D2F1C" wp14:editId="76854944">
            <wp:extent cx="5010150" cy="842337"/>
            <wp:effectExtent l="0" t="0" r="0" b="0"/>
            <wp:docPr id="66" name="image126.png"/>
            <wp:cNvGraphicFramePr/>
            <a:graphic xmlns:a="http://schemas.openxmlformats.org/drawingml/2006/main">
              <a:graphicData uri="http://schemas.openxmlformats.org/drawingml/2006/picture">
                <pic:pic xmlns:pic="http://schemas.openxmlformats.org/drawingml/2006/picture">
                  <pic:nvPicPr>
                    <pic:cNvPr id="0" name="image126.png"/>
                    <pic:cNvPicPr preferRelativeResize="0"/>
                  </pic:nvPicPr>
                  <pic:blipFill>
                    <a:blip r:embed="rId18"/>
                    <a:srcRect/>
                    <a:stretch>
                      <a:fillRect/>
                    </a:stretch>
                  </pic:blipFill>
                  <pic:spPr>
                    <a:xfrm>
                      <a:off x="0" y="0"/>
                      <a:ext cx="5010150" cy="842337"/>
                    </a:xfrm>
                    <a:prstGeom prst="rect">
                      <a:avLst/>
                    </a:prstGeom>
                    <a:ln/>
                  </pic:spPr>
                </pic:pic>
              </a:graphicData>
            </a:graphic>
          </wp:inline>
        </w:drawing>
      </w:r>
    </w:p>
    <w:p w:rsidRPr="00E96F75" w:rsidR="00330539" w:rsidP="4DA51EC7" w:rsidRDefault="00E96F75" w14:paraId="043DCAA9" w14:textId="4B5E24A1" w14:noSpellErr="1">
      <w:pPr>
        <w:pStyle w:val="Caption"/>
        <w:spacing w:line="480" w:lineRule="auto"/>
        <w:jc w:val="center"/>
        <w:rPr>
          <w:rFonts w:eastAsia="Times New Roman"/>
          <w:sz w:val="24"/>
          <w:szCs w:val="24"/>
        </w:rPr>
      </w:pPr>
      <w:r>
        <w:rPr/>
        <w:t xml:space="preserve">Figure </w:t>
      </w:r>
      <w:fldSimple w:instr=" SEQ Figure \* ARABIC ">
        <w:r w:rsidRPr="4DA51EC7" w:rsidR="00AF323C">
          <w:t>5</w:t>
        </w:r>
      </w:fldSimple>
      <w:r>
        <w:rPr/>
        <w:t xml:space="preserve">. </w:t>
      </w:r>
      <w:r w:rsidRPr="00747258">
        <w:rPr/>
        <w:t>Example of the important values in the output file</w:t>
      </w:r>
    </w:p>
    <w:p w:rsidRPr="003A6701" w:rsidR="00330539" w:rsidP="4DA51EC7" w:rsidRDefault="003A6701" w14:paraId="519462E0" w14:textId="77777777">
      <w:pPr>
        <w:spacing w:line="480" w:lineRule="auto"/>
        <w:rPr>
          <w:rFonts w:eastAsia="Times New Roman"/>
          <w:sz w:val="24"/>
          <w:szCs w:val="24"/>
        </w:rPr>
      </w:pPr>
      <w:r w:rsidRPr="4DA51EC7" w:rsidR="4DA51EC7">
        <w:rPr>
          <w:rFonts w:eastAsia="Times New Roman"/>
          <w:sz w:val="24"/>
          <w:szCs w:val="24"/>
        </w:rPr>
        <w:t xml:space="preserve">Next,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xml:space="preserve"> was used to visualize and analyze the data. In </w:t>
      </w:r>
      <w:proofErr w:type="spellStart"/>
      <w:r w:rsidRPr="4DA51EC7" w:rsidR="4DA51EC7">
        <w:rPr>
          <w:rFonts w:eastAsia="Times New Roman"/>
          <w:sz w:val="24"/>
          <w:szCs w:val="24"/>
        </w:rPr>
        <w:t>FieldView</w:t>
      </w:r>
      <w:proofErr w:type="spellEnd"/>
      <w:r w:rsidRPr="4DA51EC7" w:rsidR="4DA51EC7">
        <w:rPr>
          <w:rFonts w:eastAsia="Times New Roman"/>
          <w:sz w:val="24"/>
          <w:szCs w:val="24"/>
        </w:rPr>
        <w:t>, the data was inputted by following these instructions:</w:t>
      </w:r>
    </w:p>
    <w:p w:rsidRPr="003A6701" w:rsidR="00330539" w:rsidP="4DA51EC7" w:rsidRDefault="003A6701" w14:paraId="44A20F08" w14:textId="77777777">
      <w:pPr>
        <w:spacing w:line="480" w:lineRule="auto"/>
        <w:ind w:left="720"/>
        <w:rPr>
          <w:rFonts w:eastAsia="Times New Roman"/>
          <w:sz w:val="24"/>
          <w:szCs w:val="24"/>
        </w:rPr>
      </w:pPr>
      <w:r w:rsidRPr="4DA51EC7" w:rsidR="4DA51EC7">
        <w:rPr>
          <w:rFonts w:eastAsia="Times New Roman"/>
          <w:sz w:val="24"/>
          <w:szCs w:val="24"/>
        </w:rPr>
        <w:t>Go to File&gt;Data Input&gt;PLOT3D, then select the .</w:t>
      </w:r>
      <w:proofErr w:type="spellStart"/>
      <w:r w:rsidRPr="4DA51EC7" w:rsidR="4DA51EC7">
        <w:rPr>
          <w:rFonts w:eastAsia="Times New Roman"/>
          <w:sz w:val="24"/>
          <w:szCs w:val="24"/>
        </w:rPr>
        <w:t>xyz</w:t>
      </w:r>
      <w:proofErr w:type="spellEnd"/>
      <w:r w:rsidRPr="4DA51EC7" w:rsidR="4DA51EC7">
        <w:rPr>
          <w:rFonts w:eastAsia="Times New Roman"/>
          <w:sz w:val="24"/>
          <w:szCs w:val="24"/>
        </w:rPr>
        <w:t xml:space="preserve"> and .q files for the case being done in “Read XYZ Data…” and “Read Q Data…”, then close the window. Select the button in the top left with the “XYZ” on it, and then select a viewing direction of +Z to view only the X-Y plane of the airfoil. Select Visualization Panels&gt;Computational Surface. This window allows for the creation of all the figures used in this report.</w:t>
      </w:r>
    </w:p>
    <w:p w:rsidRPr="003A6701" w:rsidR="00330539" w:rsidP="00D676F6" w:rsidRDefault="00330539" w14:paraId="18276FB7" w14:textId="77777777">
      <w:pPr>
        <w:spacing w:line="480" w:lineRule="auto"/>
        <w:ind w:left="720"/>
        <w:rPr>
          <w:rFonts w:eastAsia="Times New Roman"/>
          <w:sz w:val="24"/>
          <w:szCs w:val="24"/>
        </w:rPr>
      </w:pPr>
    </w:p>
    <w:p w:rsidRPr="003A6701" w:rsidR="00330539" w:rsidP="4DA51EC7" w:rsidRDefault="003A6701" w14:paraId="3BF56FBC" w14:textId="77777777">
      <w:pPr>
        <w:spacing w:line="480" w:lineRule="auto"/>
        <w:ind w:left="720"/>
        <w:rPr>
          <w:rFonts w:eastAsia="Times New Roman"/>
          <w:sz w:val="24"/>
          <w:szCs w:val="24"/>
        </w:rPr>
      </w:pPr>
      <w:r w:rsidRPr="4DA51EC7" w:rsidR="4DA51EC7">
        <w:rPr>
          <w:rFonts w:eastAsia="Times New Roman"/>
          <w:sz w:val="24"/>
          <w:szCs w:val="24"/>
        </w:rPr>
        <w:t xml:space="preserve">Mach number,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xml:space="preserve">, and density are examined in this report. To create a contour of </w:t>
      </w:r>
      <w:proofErr w:type="spellStart"/>
      <w:r w:rsidRPr="4DA51EC7" w:rsidR="4DA51EC7">
        <w:rPr>
          <w:rFonts w:eastAsia="Times New Roman"/>
          <w:sz w:val="24"/>
          <w:szCs w:val="24"/>
        </w:rPr>
        <w:t>mach</w:t>
      </w:r>
      <w:proofErr w:type="spellEnd"/>
      <w:r w:rsidRPr="4DA51EC7" w:rsidR="4DA51EC7">
        <w:rPr>
          <w:rFonts w:eastAsia="Times New Roman"/>
          <w:sz w:val="24"/>
          <w:szCs w:val="24"/>
        </w:rPr>
        <w:t xml:space="preserve"> number, select Velocity Vectors for the Vector function and Mach Number for the Scalar function, then click “Create”. Under “Coloring”, select “Scalar”, and under “Display Type”, select “Constant”. If contours are desired, select “Geometric” under “Contours”. Turn on a legend in the “Legend” tab, and close the window. Zoom in the main window by dragging with the right mouse button. View the desired features and save the image if desired by selecting File&gt;Save Image&gt;Graphics&gt;PNG. For density, perform the same steps as above, except select “Density” for the Scalar Function.</w:t>
      </w:r>
    </w:p>
    <w:p w:rsidRPr="003A6701" w:rsidR="00330539" w:rsidP="00D676F6" w:rsidRDefault="00330539" w14:paraId="51CC583C" w14:textId="77777777">
      <w:pPr>
        <w:spacing w:line="480" w:lineRule="auto"/>
        <w:ind w:left="720"/>
        <w:rPr>
          <w:rFonts w:eastAsia="Times New Roman"/>
          <w:sz w:val="24"/>
          <w:szCs w:val="24"/>
        </w:rPr>
      </w:pPr>
    </w:p>
    <w:p w:rsidRPr="003A6701" w:rsidR="00330539" w:rsidP="4DA51EC7" w:rsidRDefault="003A6701" w14:paraId="2761E6F1" w14:textId="77777777">
      <w:pPr>
        <w:spacing w:line="480" w:lineRule="auto"/>
        <w:ind w:left="720"/>
        <w:rPr>
          <w:rFonts w:eastAsia="Times New Roman"/>
          <w:sz w:val="24"/>
          <w:szCs w:val="24"/>
        </w:rPr>
      </w:pPr>
      <w:r w:rsidRPr="4DA51EC7" w:rsidR="4DA51EC7">
        <w:rPr>
          <w:rFonts w:eastAsia="Times New Roman"/>
          <w:sz w:val="24"/>
          <w:szCs w:val="24"/>
        </w:rPr>
        <w:t xml:space="preserve">To get a </w:t>
      </w:r>
      <w:proofErr w:type="spellStart"/>
      <w:r w:rsidRPr="4DA51EC7" w:rsidR="4DA51EC7">
        <w:rPr>
          <w:rFonts w:eastAsia="Times New Roman"/>
          <w:sz w:val="24"/>
          <w:szCs w:val="24"/>
        </w:rPr>
        <w:t>C</w:t>
      </w:r>
      <w:r w:rsidRPr="4DA51EC7" w:rsidR="4DA51EC7">
        <w:rPr>
          <w:rFonts w:eastAsia="Times New Roman"/>
          <w:sz w:val="24"/>
          <w:szCs w:val="24"/>
          <w:vertAlign w:val="subscript"/>
        </w:rPr>
        <w:t>p</w:t>
      </w:r>
      <w:proofErr w:type="spellEnd"/>
      <w:r w:rsidRPr="4DA51EC7" w:rsidR="4DA51EC7">
        <w:rPr>
          <w:rFonts w:eastAsia="Times New Roman"/>
          <w:sz w:val="24"/>
          <w:szCs w:val="24"/>
        </w:rPr>
        <w:t xml:space="preserve"> plot, select “</w:t>
      </w:r>
      <w:proofErr w:type="spellStart"/>
      <w:r w:rsidRPr="4DA51EC7" w:rsidR="4DA51EC7">
        <w:rPr>
          <w:rFonts w:eastAsia="Times New Roman"/>
          <w:sz w:val="24"/>
          <w:szCs w:val="24"/>
        </w:rPr>
        <w:t>Cp</w:t>
      </w:r>
      <w:proofErr w:type="spellEnd"/>
      <w:r w:rsidRPr="4DA51EC7" w:rsidR="4DA51EC7">
        <w:rPr>
          <w:rFonts w:eastAsia="Times New Roman"/>
          <w:sz w:val="24"/>
          <w:szCs w:val="24"/>
        </w:rPr>
        <w:t>” as the Scalar Function. Select “Surface Plot” at the top of the window and a new one opens. Ensure that the Slicing Axis is J and the Slice is set to 1. The horizontal axis should be X. Go to the Annotation tab, and make the horizontal axis -0.2 to 2, and the vertical axis should be flipped, going from about +1 to -2.</w:t>
      </w:r>
    </w:p>
    <w:p w:rsidRPr="003A6701" w:rsidR="00330539" w:rsidP="00D676F6" w:rsidRDefault="00330539" w14:paraId="71E569AA" w14:textId="77777777">
      <w:pPr>
        <w:spacing w:line="480" w:lineRule="auto"/>
        <w:rPr>
          <w:rFonts w:eastAsia="Times New Roman"/>
          <w:b/>
          <w:sz w:val="24"/>
          <w:szCs w:val="24"/>
          <w:u w:val="single"/>
        </w:rPr>
      </w:pPr>
    </w:p>
    <w:p w:rsidRPr="003A6701" w:rsidR="00330539" w:rsidP="4DA51EC7" w:rsidRDefault="003A6701" w14:paraId="09138EDB" w14:textId="77777777" w14:noSpellErr="1">
      <w:pPr>
        <w:spacing w:line="480" w:lineRule="auto"/>
        <w:rPr>
          <w:rFonts w:eastAsia="Times New Roman"/>
          <w:b w:val="1"/>
          <w:bCs w:val="1"/>
          <w:sz w:val="24"/>
          <w:szCs w:val="24"/>
          <w:u w:val="single"/>
        </w:rPr>
      </w:pPr>
      <w:r w:rsidRPr="4DA51EC7" w:rsidR="4DA51EC7">
        <w:rPr>
          <w:rFonts w:eastAsia="Times New Roman"/>
          <w:b w:val="1"/>
          <w:bCs w:val="1"/>
          <w:sz w:val="24"/>
          <w:szCs w:val="24"/>
          <w:u w:val="single"/>
        </w:rPr>
        <w:t xml:space="preserve">Results and Discussion: </w:t>
      </w:r>
    </w:p>
    <w:p w:rsidRPr="003A6701" w:rsidR="00330539" w:rsidP="4DA51EC7" w:rsidRDefault="003A6701" w14:paraId="4E5C10D8" w14:textId="77777777" w14:noSpellErr="1">
      <w:pPr>
        <w:spacing w:line="480" w:lineRule="auto"/>
        <w:rPr>
          <w:rFonts w:eastAsia="Times New Roman"/>
          <w:b w:val="1"/>
          <w:bCs w:val="1"/>
          <w:sz w:val="24"/>
          <w:szCs w:val="24"/>
        </w:rPr>
      </w:pPr>
      <w:r w:rsidRPr="4DA51EC7" w:rsidR="4DA51EC7">
        <w:rPr>
          <w:rFonts w:eastAsia="Times New Roman"/>
          <w:b w:val="1"/>
          <w:bCs w:val="1"/>
          <w:sz w:val="24"/>
          <w:szCs w:val="24"/>
        </w:rPr>
        <w:t>A. Flow Field Analysis</w:t>
      </w:r>
    </w:p>
    <w:p w:rsidRPr="003A6701" w:rsidR="00330539" w:rsidP="4DA51EC7" w:rsidRDefault="003A6701" w14:paraId="3CFF0B88" w14:textId="77777777">
      <w:pPr>
        <w:spacing w:line="480" w:lineRule="auto"/>
        <w:rPr>
          <w:rFonts w:eastAsia="Times New Roman"/>
          <w:i w:val="1"/>
          <w:iCs w:val="1"/>
          <w:sz w:val="24"/>
          <w:szCs w:val="24"/>
        </w:rPr>
      </w:pPr>
      <w:proofErr w:type="spellStart"/>
      <w:r w:rsidRPr="4DA51EC7" w:rsidR="4DA51EC7">
        <w:rPr>
          <w:rFonts w:eastAsia="Times New Roman"/>
          <w:i w:val="1"/>
          <w:iCs w:val="1"/>
          <w:sz w:val="24"/>
          <w:szCs w:val="24"/>
        </w:rPr>
        <w:t>i</w:t>
      </w:r>
      <w:proofErr w:type="spellEnd"/>
      <w:r w:rsidRPr="4DA51EC7" w:rsidR="4DA51EC7">
        <w:rPr>
          <w:rFonts w:eastAsia="Times New Roman"/>
          <w:i w:val="1"/>
          <w:iCs w:val="1"/>
          <w:sz w:val="24"/>
          <w:szCs w:val="24"/>
        </w:rPr>
        <w:t>) Shock Wave Analysis</w:t>
      </w:r>
    </w:p>
    <w:p w:rsidRPr="003A6701" w:rsidR="00330539" w:rsidP="4DA51EC7" w:rsidRDefault="003A6701" w14:paraId="1F6A2AD0" w14:textId="77777777" w14:noSpellErr="1">
      <w:pPr>
        <w:spacing w:line="480" w:lineRule="auto"/>
        <w:rPr>
          <w:rFonts w:eastAsia="Times New Roman"/>
          <w:sz w:val="24"/>
          <w:szCs w:val="24"/>
        </w:rPr>
      </w:pPr>
      <w:r w:rsidRPr="4DA51EC7" w:rsidR="4DA51EC7">
        <w:rPr>
          <w:rFonts w:eastAsia="Times New Roman"/>
          <w:sz w:val="24"/>
          <w:szCs w:val="24"/>
        </w:rPr>
        <w:t xml:space="preserve">As mentioned in the introduction, the properties of flow will experience large changes across shock wave. Use the low transonic condition (Mach number = 0.8 and Angle of attack = 10 degrees) as example.  </w:t>
      </w:r>
    </w:p>
    <w:p w:rsidRPr="003A6701" w:rsidR="00330539" w:rsidP="00D676F6" w:rsidRDefault="00330539" w14:paraId="46F92F33" w14:textId="77777777">
      <w:pPr>
        <w:spacing w:line="480" w:lineRule="auto"/>
        <w:rPr>
          <w:rFonts w:eastAsia="Times New Roman"/>
          <w:sz w:val="24"/>
          <w:szCs w:val="24"/>
        </w:rPr>
      </w:pPr>
    </w:p>
    <w:p w:rsidR="00E85ADA" w:rsidP="4DA51EC7" w:rsidRDefault="00E96F75" w14:paraId="18BC07D7" w14:textId="77777777" w14:noSpellErr="1">
      <w:pPr>
        <w:spacing w:line="480" w:lineRule="auto"/>
        <w:rPr>
          <w:noProof/>
        </w:rPr>
      </w:pPr>
      <w:r>
        <w:rPr>
          <w:noProof/>
        </w:rPr>
        <w:lastRenderedPageBreak/>
        <mc:AlternateContent>
          <mc:Choice Requires="wps">
            <w:drawing>
              <wp:anchor distT="0" distB="0" distL="114300" distR="114300" simplePos="0" relativeHeight="251638272" behindDoc="0" locked="0" layoutInCell="1" allowOverlap="1" wp14:anchorId="7258BEE5" wp14:editId="51A04782">
                <wp:simplePos x="0" y="0"/>
                <wp:positionH relativeFrom="column">
                  <wp:posOffset>628650</wp:posOffset>
                </wp:positionH>
                <wp:positionV relativeFrom="paragraph">
                  <wp:posOffset>4048125</wp:posOffset>
                </wp:positionV>
                <wp:extent cx="4305300" cy="635"/>
                <wp:effectExtent l="0" t="0" r="0" b="0"/>
                <wp:wrapTopAndBottom/>
                <wp:docPr id="127" name="Text Box 127"/>
                <wp:cNvGraphicFramePr/>
                <a:graphic xmlns:a="http://schemas.openxmlformats.org/drawingml/2006/main">
                  <a:graphicData uri="http://schemas.microsoft.com/office/word/2010/wordprocessingShape">
                    <wps:wsp>
                      <wps:cNvSpPr txBox="1"/>
                      <wps:spPr>
                        <a:xfrm>
                          <a:off x="0" y="0"/>
                          <a:ext cx="4305300" cy="635"/>
                        </a:xfrm>
                        <a:prstGeom prst="rect">
                          <a:avLst/>
                        </a:prstGeom>
                        <a:solidFill>
                          <a:prstClr val="white"/>
                        </a:solidFill>
                        <a:ln>
                          <a:noFill/>
                        </a:ln>
                        <a:effectLst/>
                      </wps:spPr>
                      <wps:txbx>
                        <w:txbxContent>
                          <w:p w:rsidRPr="00DE698C" w:rsidR="00AF323C" w:rsidP="00E96F75" w:rsidRDefault="00AF323C" w14:paraId="75035754" w14:textId="70B58713">
                            <w:pPr>
                              <w:pStyle w:val="Caption"/>
                              <w:jc w:val="center"/>
                              <w:rPr>
                                <w:noProof/>
                                <w:color w:val="000000"/>
                              </w:rPr>
                            </w:pPr>
                            <w:r>
                              <w:t xml:space="preserve">Figure </w:t>
                            </w:r>
                            <w:fldSimple w:instr=" SEQ Figure \* ARABIC ">
                              <w:r>
                                <w:rPr>
                                  <w:noProof/>
                                </w:rPr>
                                <w:t>6</w:t>
                              </w:r>
                            </w:fldSimple>
                            <w:r>
                              <w:t>.</w:t>
                            </w:r>
                            <w:r w:rsidRPr="007E2140">
                              <w:t>FieldView Mach number for M=0.8, Angle of Attack =10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0F9F7F5">
              <v:shape id="Text Box 127" style="position:absolute;margin-left:49.5pt;margin-top:318.75pt;width:339pt;height:.05pt;z-index:251638272;visibility:visible;mso-wrap-style:square;mso-wrap-distance-left:9pt;mso-wrap-distance-top:0;mso-wrap-distance-right:9pt;mso-wrap-distance-bottom:0;mso-position-horizontal:absolute;mso-position-horizontal-relative:text;mso-position-vertical:absolute;mso-position-vertical-relative:text;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" w14:anchorId="7258BEE5">
                <v:textbox style="mso-fit-shape-to-text:t" inset="0,0,0,0">
                  <w:txbxContent>
                    <w:p w:rsidRPr="00DE698C" w:rsidR="00AF323C" w:rsidP="00E96F75" w:rsidRDefault="00AF323C" w14:paraId="10882198" w14:textId="70B58713">
                      <w:pPr>
                        <w:pStyle w:val="Caption"/>
                        <w:jc w:val="center"/>
                        <w:rPr>
                          <w:noProof/>
                          <w:color w:val="000000"/>
                        </w:rPr>
                      </w:pPr>
                      <w:r>
                        <w:t xml:space="preserve">Figure </w:t>
                      </w:r>
                      <w:fldSimple w:instr=" SEQ Figure \* ARABIC ">
                        <w:r>
                          <w:rPr>
                            <w:noProof/>
                          </w:rPr>
                          <w:t>6</w:t>
                        </w:r>
                      </w:fldSimple>
                      <w:r>
                        <w:t>.</w:t>
                      </w:r>
                      <w:r w:rsidRPr="007E2140">
                        <w:t>FieldView Mach number for M=0.8, Angle of Attack =10 degrees</w:t>
                      </w:r>
                    </w:p>
                  </w:txbxContent>
                </v:textbox>
                <w10:wrap type="topAndBottom"/>
              </v:shape>
            </w:pict>
          </mc:Fallback>
        </mc:AlternateContent>
      </w:r>
      <w:r w:rsidRPr="003A6701" w:rsidR="003A6701">
        <w:rPr>
          <w:rFonts w:eastAsia="Times New Roman"/>
          <w:sz w:val="24"/>
          <w:szCs w:val="24"/>
        </w:rPr>
        <w:t>Figure 6 shows there is a strong shock appears on the middle of airfoil where the plot turns from yellow to green. In addition, Figure 6 to Figure 10 shows there is large decrease in Mach number and velocity across shock wave, while the static pressure, temperature and density dramatic increase after shock wave.</w:t>
      </w:r>
      <w:r w:rsidRPr="00E96F75">
        <w:rPr>
          <w:noProof/>
        </w:rPr>
        <w:t xml:space="preserve"> </w:t>
      </w:r>
    </w:p>
    <w:p w:rsidR="00330539" w:rsidP="00D676F6" w:rsidRDefault="00E96F75" w14:paraId="609495DC" w14:textId="00859502">
      <w:pPr>
        <w:spacing w:line="480" w:lineRule="auto"/>
        <w:jc w:val="center"/>
        <w:rPr>
          <w:noProof/>
        </w:rPr>
      </w:pPr>
      <w:r w:rsidRPr="003A6701">
        <w:rPr>
          <w:noProof/>
        </w:rPr>
        <w:drawing>
          <wp:inline distT="0" distB="0" distL="0" distR="0" wp14:anchorId="0CE42ADC" wp14:editId="284CEB3A">
            <wp:extent cx="5943600" cy="2446350"/>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943600" cy="2446350"/>
                    </a:xfrm>
                    <a:prstGeom prst="rect">
                      <a:avLst/>
                    </a:prstGeom>
                    <a:ln/>
                  </pic:spPr>
                </pic:pic>
              </a:graphicData>
            </a:graphic>
          </wp:inline>
        </w:drawing>
      </w:r>
    </w:p>
    <w:p w:rsidR="00E96F75" w:rsidP="00D676F6" w:rsidRDefault="003A6701" w14:paraId="3F460D10" w14:textId="77777777">
      <w:pPr>
        <w:keepNext/>
        <w:spacing w:line="480" w:lineRule="auto"/>
      </w:pPr>
      <w:r w:rsidRPr="003A6701">
        <w:rPr>
          <w:noProof/>
        </w:rPr>
        <w:drawing>
          <wp:inline distT="0" distB="0" distL="0" distR="0" wp14:anchorId="29E8D77B" wp14:editId="649F4121">
            <wp:extent cx="5943600" cy="2450592"/>
            <wp:effectExtent l="0" t="0" r="0" b="6985"/>
            <wp:docPr id="104" name="image164.png"/>
            <wp:cNvGraphicFramePr/>
            <a:graphic xmlns:a="http://schemas.openxmlformats.org/drawingml/2006/main">
              <a:graphicData uri="http://schemas.openxmlformats.org/drawingml/2006/picture">
                <pic:pic xmlns:pic="http://schemas.openxmlformats.org/drawingml/2006/picture">
                  <pic:nvPicPr>
                    <pic:cNvPr id="0" name="image164.p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5943600" cy="2450592"/>
                    </a:xfrm>
                    <a:prstGeom prst="rect">
                      <a:avLst/>
                    </a:prstGeom>
                    <a:ln/>
                  </pic:spPr>
                </pic:pic>
              </a:graphicData>
            </a:graphic>
          </wp:inline>
        </w:drawing>
      </w:r>
    </w:p>
    <w:p w:rsidRPr="003A6701" w:rsidR="00330539" w:rsidP="4DA51EC7" w:rsidRDefault="00E96F75" w14:paraId="7D6FE71D" w14:textId="741BA2C3">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7</w:t>
        </w:r>
      </w:fldSimple>
      <w:r>
        <w:rPr/>
        <w:t>.</w:t>
      </w:r>
      <w:proofErr w:type="spellStart"/>
      <w:r w:rsidRPr="002430B1">
        <w:rPr/>
        <w:t>FieldView</w:t>
      </w:r>
      <w:proofErr w:type="spellEnd"/>
      <w:r w:rsidRPr="002430B1">
        <w:rPr/>
        <w:t xml:space="preserve"> Velocity for M=0.8, Angle of Attack =10 degrees</w:t>
      </w:r>
    </w:p>
    <w:p w:rsidRPr="003A6701" w:rsidR="00330539" w:rsidP="00D676F6" w:rsidRDefault="00330539" w14:paraId="49024E9A" w14:textId="77777777">
      <w:pPr>
        <w:spacing w:line="480" w:lineRule="auto"/>
        <w:jc w:val="center"/>
        <w:rPr>
          <w:rFonts w:eastAsia="Times New Roman"/>
          <w:sz w:val="24"/>
          <w:szCs w:val="24"/>
        </w:rPr>
      </w:pPr>
    </w:p>
    <w:p w:rsidRPr="003A6701" w:rsidR="00330539" w:rsidP="00D676F6" w:rsidRDefault="00330539" w14:paraId="788E4894" w14:textId="77777777">
      <w:pPr>
        <w:spacing w:line="480" w:lineRule="auto"/>
        <w:jc w:val="center"/>
        <w:rPr>
          <w:rFonts w:eastAsia="Times New Roman"/>
          <w:b/>
          <w:sz w:val="24"/>
          <w:szCs w:val="24"/>
        </w:rPr>
      </w:pPr>
    </w:p>
    <w:p w:rsidRPr="003A6701" w:rsidR="00330539" w:rsidP="00D676F6" w:rsidRDefault="00330539" w14:paraId="05833F6B" w14:textId="77777777">
      <w:pPr>
        <w:spacing w:line="480" w:lineRule="auto"/>
        <w:jc w:val="center"/>
        <w:rPr>
          <w:rFonts w:eastAsia="Times New Roman"/>
          <w:b/>
          <w:color w:val="FF0000"/>
          <w:sz w:val="24"/>
          <w:szCs w:val="24"/>
        </w:rPr>
      </w:pPr>
    </w:p>
    <w:p w:rsidRPr="003A6701" w:rsidR="00330539" w:rsidP="4DA51EC7" w:rsidRDefault="00E34CDA" w14:paraId="1724A3D8" w14:textId="77777777" w14:noSpellErr="1">
      <w:pPr>
        <w:spacing w:line="480" w:lineRule="auto"/>
        <w:rPr>
          <w:rFonts w:eastAsia="Times New Roman"/>
          <w:sz w:val="24"/>
          <w:szCs w:val="24"/>
        </w:rPr>
      </w:pPr>
      <w:r w:rsidRPr="003A6701">
        <w:rPr>
          <w:noProof/>
        </w:rPr>
        <w:lastRenderedPageBreak/>
        <w:drawing>
          <wp:anchor distT="114300" distB="114300" distL="114300" distR="114300" simplePos="0" relativeHeight="251620864" behindDoc="0" locked="0" layoutInCell="0" hidden="0" allowOverlap="1" wp14:anchorId="4277EC41" wp14:editId="0DAF6164">
            <wp:simplePos x="0" y="0"/>
            <wp:positionH relativeFrom="margin">
              <wp:posOffset>4445</wp:posOffset>
            </wp:positionH>
            <wp:positionV relativeFrom="paragraph">
              <wp:posOffset>1952625</wp:posOffset>
            </wp:positionV>
            <wp:extent cx="5943600" cy="2450465"/>
            <wp:effectExtent l="0" t="0" r="0" b="6985"/>
            <wp:wrapTopAndBottom distT="114300" distB="114300"/>
            <wp:docPr id="16"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21"/>
                    <a:srcRect l="13371" r="7205" b="7164"/>
                    <a:stretch>
                      <a:fillRect/>
                    </a:stretch>
                  </pic:blipFill>
                  <pic:spPr>
                    <a:xfrm>
                      <a:off x="0" y="0"/>
                      <a:ext cx="5943600" cy="2450465"/>
                    </a:xfrm>
                    <a:prstGeom prst="rect">
                      <a:avLst/>
                    </a:prstGeom>
                    <a:ln/>
                  </pic:spPr>
                </pic:pic>
              </a:graphicData>
            </a:graphic>
            <wp14:sizeRelH relativeFrom="margin">
              <wp14:pctWidth>0</wp14:pctWidth>
            </wp14:sizeRelH>
            <wp14:sizeRelV relativeFrom="margin">
              <wp14:pctHeight>0</wp14:pctHeight>
            </wp14:sizeRelV>
          </wp:anchor>
        </w:drawing>
      </w:r>
      <w:r w:rsidRPr="003A6701" w:rsidR="003A6701">
        <w:rPr>
          <w:rFonts w:eastAsia="Times New Roman"/>
          <w:sz w:val="24"/>
          <w:szCs w:val="24"/>
        </w:rPr>
        <w:t xml:space="preserve">Figures 8, 9, and 10 </w:t>
      </w:r>
      <w:proofErr w:type="gramStart"/>
      <w:r w:rsidRPr="003A6701" w:rsidR="003A6701">
        <w:rPr>
          <w:rFonts w:eastAsia="Times New Roman"/>
          <w:sz w:val="24"/>
          <w:szCs w:val="24"/>
        </w:rPr>
        <w:t>show</w:t>
      </w:r>
      <w:proofErr w:type="gramEnd"/>
      <w:r w:rsidRPr="003A6701" w:rsidR="003A6701">
        <w:rPr>
          <w:rFonts w:eastAsia="Times New Roman"/>
          <w:sz w:val="24"/>
          <w:szCs w:val="24"/>
        </w:rPr>
        <w:t xml:space="preserve"> that before the shock wave, the static pressure, temperature and density is much lower than the freestream value. While across the shock wave, these properties return to the original freestream properties. The several different color </w:t>
      </w:r>
      <w:proofErr w:type="gramStart"/>
      <w:r w:rsidRPr="003A6701" w:rsidR="003A6701">
        <w:rPr>
          <w:rFonts w:eastAsia="Times New Roman"/>
          <w:sz w:val="24"/>
          <w:szCs w:val="24"/>
        </w:rPr>
        <w:t>section</w:t>
      </w:r>
      <w:proofErr w:type="gramEnd"/>
      <w:r w:rsidRPr="003A6701" w:rsidR="003A6701">
        <w:rPr>
          <w:rFonts w:eastAsia="Times New Roman"/>
          <w:sz w:val="24"/>
          <w:szCs w:val="24"/>
        </w:rPr>
        <w:t xml:space="preserve"> compared to freestream color section close to trailing edge is caused by turbulence.</w:t>
      </w:r>
    </w:p>
    <w:p w:rsidRPr="003A6701" w:rsidR="00330539" w:rsidP="00D676F6" w:rsidRDefault="00E96F75" w14:paraId="73AE633E" w14:textId="77777777">
      <w:pPr>
        <w:spacing w:line="480" w:lineRule="auto"/>
        <w:rPr>
          <w:rFonts w:eastAsia="Times New Roman"/>
          <w:b/>
          <w:sz w:val="24"/>
          <w:szCs w:val="24"/>
        </w:rPr>
      </w:pPr>
      <w:r>
        <w:rPr>
          <w:noProof/>
        </w:rPr>
        <mc:AlternateContent>
          <mc:Choice Requires="wps">
            <w:drawing>
              <wp:anchor distT="0" distB="0" distL="114300" distR="114300" simplePos="0" relativeHeight="251672064" behindDoc="0" locked="0" layoutInCell="1" allowOverlap="1" wp14:anchorId="089AEF58" wp14:editId="3ADCC4D5">
                <wp:simplePos x="0" y="0"/>
                <wp:positionH relativeFrom="column">
                  <wp:posOffset>461645</wp:posOffset>
                </wp:positionH>
                <wp:positionV relativeFrom="paragraph">
                  <wp:posOffset>2753360</wp:posOffset>
                </wp:positionV>
                <wp:extent cx="4738370" cy="635"/>
                <wp:effectExtent l="0" t="0" r="0" b="0"/>
                <wp:wrapTopAndBottom/>
                <wp:docPr id="128" name="Text Box 128"/>
                <wp:cNvGraphicFramePr/>
                <a:graphic xmlns:a="http://schemas.openxmlformats.org/drawingml/2006/main">
                  <a:graphicData uri="http://schemas.microsoft.com/office/word/2010/wordprocessingShape">
                    <wps:wsp>
                      <wps:cNvSpPr txBox="1"/>
                      <wps:spPr>
                        <a:xfrm>
                          <a:off x="0" y="0"/>
                          <a:ext cx="4738370" cy="635"/>
                        </a:xfrm>
                        <a:prstGeom prst="rect">
                          <a:avLst/>
                        </a:prstGeom>
                        <a:solidFill>
                          <a:prstClr val="white"/>
                        </a:solidFill>
                        <a:ln>
                          <a:noFill/>
                        </a:ln>
                        <a:effectLst/>
                      </wps:spPr>
                      <wps:txbx>
                        <w:txbxContent>
                          <w:p w:rsidRPr="003E1F74" w:rsidR="00AF323C" w:rsidP="00E96F75" w:rsidRDefault="00AF323C" w14:paraId="7DBDA698" w14:textId="0E31CDD6">
                            <w:pPr>
                              <w:pStyle w:val="Caption"/>
                              <w:rPr>
                                <w:noProof/>
                                <w:color w:val="000000"/>
                              </w:rPr>
                            </w:pPr>
                            <w:r>
                              <w:t xml:space="preserve">Figure </w:t>
                            </w:r>
                            <w:fldSimple w:instr=" SEQ Figure \* ARABIC ">
                              <w:r>
                                <w:rPr>
                                  <w:noProof/>
                                </w:rPr>
                                <w:t>8</w:t>
                              </w:r>
                            </w:fldSimple>
                            <w:r>
                              <w:t>.</w:t>
                            </w:r>
                            <w:r w:rsidRPr="00C05B68">
                              <w:t>FieldView Pressure for M=0.8, Angle of Attack = 10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7406B3D">
              <v:shape id="Text Box 128" style="position:absolute;margin-left:36.35pt;margin-top:216.8pt;width:373.1pt;height:.05pt;z-index:251672064;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" w14:anchorId="089AEF58">
                <v:textbox style="mso-fit-shape-to-text:t" inset="0,0,0,0">
                  <w:txbxContent>
                    <w:p w:rsidRPr="003E1F74" w:rsidR="00AF323C" w:rsidP="00E96F75" w:rsidRDefault="00AF323C" w14:paraId="5AD9FF25" w14:textId="0E31CDD6">
                      <w:pPr>
                        <w:pStyle w:val="Caption"/>
                        <w:rPr>
                          <w:noProof/>
                          <w:color w:val="000000"/>
                        </w:rPr>
                      </w:pPr>
                      <w:r>
                        <w:t xml:space="preserve">Figure </w:t>
                      </w:r>
                      <w:fldSimple w:instr=" SEQ Figure \* ARABIC ">
                        <w:r>
                          <w:rPr>
                            <w:noProof/>
                          </w:rPr>
                          <w:t>8</w:t>
                        </w:r>
                      </w:fldSimple>
                      <w:r>
                        <w:t>.</w:t>
                      </w:r>
                      <w:r w:rsidRPr="00C05B68">
                        <w:t>FieldView Pressure for M=0.8, Angle of Attack = 10 degrees</w:t>
                      </w:r>
                    </w:p>
                  </w:txbxContent>
                </v:textbox>
                <w10:wrap type="topAndBottom"/>
              </v:shape>
            </w:pict>
          </mc:Fallback>
        </mc:AlternateContent>
      </w:r>
    </w:p>
    <w:p w:rsidRPr="00E85ADA" w:rsidR="00330539" w:rsidP="00E34CDA" w:rsidRDefault="00E96F75" w14:paraId="2E9FAC95" w14:textId="0D01987A">
      <w:pPr>
        <w:spacing w:line="480" w:lineRule="auto"/>
        <w:rPr>
          <w:rFonts w:eastAsia="Times New Roman"/>
          <w:b/>
          <w:sz w:val="24"/>
          <w:szCs w:val="24"/>
        </w:rPr>
      </w:pPr>
      <w:r>
        <w:rPr>
          <w:noProof/>
        </w:rPr>
        <mc:AlternateContent>
          <mc:Choice Requires="wps">
            <w:drawing>
              <wp:anchor distT="0" distB="0" distL="114300" distR="114300" simplePos="0" relativeHeight="251673088" behindDoc="0" locked="0" layoutInCell="1" allowOverlap="1" wp14:anchorId="6DBB8A00" wp14:editId="4EAA196F">
                <wp:simplePos x="0" y="0"/>
                <wp:positionH relativeFrom="column">
                  <wp:posOffset>337820</wp:posOffset>
                </wp:positionH>
                <wp:positionV relativeFrom="paragraph">
                  <wp:posOffset>2757170</wp:posOffset>
                </wp:positionV>
                <wp:extent cx="5038725" cy="635"/>
                <wp:effectExtent l="0" t="0" r="0" b="0"/>
                <wp:wrapTopAndBottom/>
                <wp:docPr id="129" name="Text Box 129"/>
                <wp:cNvGraphicFramePr/>
                <a:graphic xmlns:a="http://schemas.openxmlformats.org/drawingml/2006/main">
                  <a:graphicData uri="http://schemas.microsoft.com/office/word/2010/wordprocessingShape">
                    <wps:wsp>
                      <wps:cNvSpPr txBox="1"/>
                      <wps:spPr>
                        <a:xfrm>
                          <a:off x="0" y="0"/>
                          <a:ext cx="5038725" cy="635"/>
                        </a:xfrm>
                        <a:prstGeom prst="rect">
                          <a:avLst/>
                        </a:prstGeom>
                        <a:solidFill>
                          <a:prstClr val="white"/>
                        </a:solidFill>
                        <a:ln>
                          <a:noFill/>
                        </a:ln>
                        <a:effectLst/>
                      </wps:spPr>
                      <wps:txbx>
                        <w:txbxContent>
                          <w:p w:rsidRPr="004B37EE" w:rsidR="00AF323C" w:rsidP="00E96F75" w:rsidRDefault="00AF323C" w14:paraId="5B38E34B" w14:textId="3EA859B3">
                            <w:pPr>
                              <w:pStyle w:val="Caption"/>
                              <w:rPr>
                                <w:noProof/>
                                <w:color w:val="000000"/>
                              </w:rPr>
                            </w:pPr>
                            <w:r>
                              <w:t xml:space="preserve">Figure </w:t>
                            </w:r>
                            <w:fldSimple w:instr=" SEQ Figure \* ARABIC ">
                              <w:r>
                                <w:rPr>
                                  <w:noProof/>
                                </w:rPr>
                                <w:t>9</w:t>
                              </w:r>
                            </w:fldSimple>
                            <w:r>
                              <w:t>.</w:t>
                            </w:r>
                            <w:r w:rsidRPr="00EF33EA">
                              <w:t>FieldView Temperature for M=0.8, Angle of Attack = 10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26E479E1">
              <v:shape id="Text Box 129" style="position:absolute;margin-left:26.6pt;margin-top:217.1pt;width:396.75pt;height:.05pt;z-index:251673088;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" w14:anchorId="6DBB8A00">
                <v:textbox style="mso-fit-shape-to-text:t" inset="0,0,0,0">
                  <w:txbxContent>
                    <w:p w:rsidRPr="004B37EE" w:rsidR="00AF323C" w:rsidP="00E96F75" w:rsidRDefault="00AF323C" w14:paraId="5F17AF75" w14:textId="3EA859B3">
                      <w:pPr>
                        <w:pStyle w:val="Caption"/>
                        <w:rPr>
                          <w:noProof/>
                          <w:color w:val="000000"/>
                        </w:rPr>
                      </w:pPr>
                      <w:r>
                        <w:t xml:space="preserve">Figure </w:t>
                      </w:r>
                      <w:fldSimple w:instr=" SEQ Figure \* ARABIC ">
                        <w:r>
                          <w:rPr>
                            <w:noProof/>
                          </w:rPr>
                          <w:t>9</w:t>
                        </w:r>
                      </w:fldSimple>
                      <w:r>
                        <w:t>.</w:t>
                      </w:r>
                      <w:r w:rsidRPr="00EF33EA">
                        <w:t>FieldView Temperature for M=0.8, Angle of Attack = 10 degrees</w:t>
                      </w:r>
                    </w:p>
                  </w:txbxContent>
                </v:textbox>
                <w10:wrap type="topAndBottom"/>
              </v:shape>
            </w:pict>
          </mc:Fallback>
        </mc:AlternateContent>
      </w:r>
      <w:r w:rsidRPr="003A6701" w:rsidR="003A6701">
        <w:rPr>
          <w:noProof/>
        </w:rPr>
        <w:drawing>
          <wp:inline distT="0" distB="0" distL="0" distR="0" wp14:anchorId="2BFE9E9A" wp14:editId="62174DDD">
            <wp:extent cx="5943600" cy="2450592"/>
            <wp:effectExtent l="0" t="0" r="0" b="6985"/>
            <wp:docPr id="4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22">
                      <a:extLst>
                        <a:ext uri="{28A0092B-C50C-407E-A947-70E740481C1C}">
                          <a14:useLocalDpi xmlns:a14="http://schemas.microsoft.com/office/drawing/2010/main" val="0"/>
                        </a:ext>
                      </a:extLst>
                    </a:blip>
                    <a:srcRect l="13448" r="5115" b="10601"/>
                    <a:stretch>
                      <a:fillRect/>
                    </a:stretch>
                  </pic:blipFill>
                  <pic:spPr>
                    <a:xfrm>
                      <a:off x="0" y="0"/>
                      <a:ext cx="5943600" cy="2450592"/>
                    </a:xfrm>
                    <a:prstGeom prst="rect">
                      <a:avLst/>
                    </a:prstGeom>
                    <a:ln/>
                  </pic:spPr>
                </pic:pic>
              </a:graphicData>
            </a:graphic>
          </wp:inline>
        </w:drawing>
      </w:r>
    </w:p>
    <w:p w:rsidRPr="003A6701" w:rsidR="00330539" w:rsidP="4DA51EC7" w:rsidRDefault="003A6701" w14:paraId="3EAC8F5E" w14:textId="77777777">
      <w:pPr>
        <w:spacing w:line="480" w:lineRule="auto"/>
        <w:rPr>
          <w:rFonts w:eastAsia="Times New Roman"/>
          <w:sz w:val="24"/>
          <w:szCs w:val="24"/>
        </w:rPr>
      </w:pPr>
      <w:r w:rsidRPr="4DA51EC7" w:rsidR="4DA51EC7">
        <w:rPr>
          <w:rFonts w:eastAsia="Times New Roman"/>
          <w:sz w:val="24"/>
          <w:szCs w:val="24"/>
        </w:rPr>
        <w:t xml:space="preserve">The figures below compare shock wave position along the airfoil with respect to different Mach numbers in low transonic conditions (Mach number = 0.8 and 0.9,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=0), high transonic conditions (Mach number = 1.1 and 1.2,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=0) and supersonic conditions (Mach number=1.4 and 1.7,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=0), while maintaining a constant angle of attack. </w:t>
      </w:r>
    </w:p>
    <w:p w:rsidRPr="003A6701" w:rsidR="00330539" w:rsidP="00E34CDA" w:rsidRDefault="00330539" w14:paraId="7D04EEAC" w14:textId="77777777">
      <w:pPr>
        <w:spacing w:line="480" w:lineRule="auto"/>
        <w:rPr>
          <w:rFonts w:eastAsia="Times New Roman"/>
          <w:sz w:val="24"/>
          <w:szCs w:val="24"/>
        </w:rPr>
      </w:pPr>
    </w:p>
    <w:p w:rsidR="00E34CDA" w:rsidP="4DA51EC7" w:rsidRDefault="003A6701" w14:paraId="41454168" w14:textId="77777777" w14:noSpellErr="1">
      <w:pPr>
        <w:spacing w:line="480" w:lineRule="auto"/>
        <w:rPr>
          <w:noProof/>
        </w:rPr>
      </w:pPr>
      <w:r w:rsidRPr="4DA51EC7" w:rsidR="4DA51EC7">
        <w:rPr>
          <w:rFonts w:eastAsia="Times New Roman"/>
          <w:sz w:val="24"/>
          <w:szCs w:val="24"/>
        </w:rPr>
        <w:t xml:space="preserve">As shown in Figure 11 and Figure 12, shock wave will move toward trailing edge as the Mach number increase in low transonic condition. When a shock wave </w:t>
      </w:r>
      <w:proofErr w:type="gramStart"/>
      <w:r w:rsidRPr="4DA51EC7" w:rsidR="4DA51EC7">
        <w:rPr>
          <w:rFonts w:eastAsia="Times New Roman"/>
          <w:sz w:val="24"/>
          <w:szCs w:val="24"/>
        </w:rPr>
        <w:t>move</w:t>
      </w:r>
      <w:proofErr w:type="gramEnd"/>
      <w:r w:rsidRPr="4DA51EC7" w:rsidR="4DA51EC7">
        <w:rPr>
          <w:rFonts w:eastAsia="Times New Roman"/>
          <w:sz w:val="24"/>
          <w:szCs w:val="24"/>
        </w:rPr>
        <w:t xml:space="preserve"> toward trailing edge, the pressure drag will decrease due to the separation region of the flow along airfoil becoming smaller.</w:t>
      </w:r>
      <w:r w:rsidRPr="4DA51EC7" w:rsidR="4DA51EC7">
        <w:rPr>
          <w:noProof/>
        </w:rPr>
        <w:t xml:space="preserve"> </w:t>
      </w:r>
    </w:p>
    <w:p w:rsidR="00E34CDA" w:rsidP="00E34CDA" w:rsidRDefault="00E34CDA" w14:paraId="18EB159D" w14:textId="77777777">
      <w:pPr>
        <w:spacing w:line="480" w:lineRule="auto"/>
        <w:jc w:val="center"/>
        <w:rPr>
          <w:noProof/>
        </w:rPr>
      </w:pPr>
      <w:r>
        <w:rPr>
          <w:noProof/>
        </w:rPr>
        <mc:AlternateContent>
          <mc:Choice Requires="wps">
            <w:drawing>
              <wp:anchor distT="0" distB="0" distL="114300" distR="114300" simplePos="0" relativeHeight="251686400" behindDoc="0" locked="0" layoutInCell="1" allowOverlap="1" wp14:anchorId="6E7CFB49" wp14:editId="4BC10E30">
                <wp:simplePos x="0" y="0"/>
                <wp:positionH relativeFrom="column">
                  <wp:posOffset>690245</wp:posOffset>
                </wp:positionH>
                <wp:positionV relativeFrom="paragraph">
                  <wp:posOffset>2700020</wp:posOffset>
                </wp:positionV>
                <wp:extent cx="4558030" cy="635"/>
                <wp:effectExtent l="0" t="0" r="0" b="0"/>
                <wp:wrapTopAndBottom/>
                <wp:docPr id="130" name="Text Box 130"/>
                <wp:cNvGraphicFramePr/>
                <a:graphic xmlns:a="http://schemas.openxmlformats.org/drawingml/2006/main">
                  <a:graphicData uri="http://schemas.microsoft.com/office/word/2010/wordprocessingShape">
                    <wps:wsp>
                      <wps:cNvSpPr txBox="1"/>
                      <wps:spPr>
                        <a:xfrm>
                          <a:off x="0" y="0"/>
                          <a:ext cx="4558030" cy="635"/>
                        </a:xfrm>
                        <a:prstGeom prst="rect">
                          <a:avLst/>
                        </a:prstGeom>
                        <a:solidFill>
                          <a:prstClr val="white"/>
                        </a:solidFill>
                        <a:ln>
                          <a:noFill/>
                        </a:ln>
                        <a:effectLst/>
                      </wps:spPr>
                      <wps:txbx>
                        <w:txbxContent>
                          <w:p w:rsidRPr="00D04139" w:rsidR="00AF323C" w:rsidP="00E34CDA" w:rsidRDefault="00AF323C" w14:paraId="02423641" w14:textId="0325189C">
                            <w:pPr>
                              <w:pStyle w:val="Caption"/>
                              <w:jc w:val="center"/>
                              <w:rPr>
                                <w:noProof/>
                                <w:color w:val="000000"/>
                              </w:rPr>
                            </w:pPr>
                            <w:r>
                              <w:t xml:space="preserve">Figure </w:t>
                            </w:r>
                            <w:fldSimple w:instr=" SEQ Figure \* ARABIC ">
                              <w:r>
                                <w:rPr>
                                  <w:noProof/>
                                </w:rPr>
                                <w:t>10</w:t>
                              </w:r>
                            </w:fldSimple>
                            <w:r>
                              <w:t>.</w:t>
                            </w:r>
                            <w:r w:rsidRPr="008B30BD">
                              <w:t>FieldView Density for M=0.8, Angle of Attack = 10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5AFF3F13">
              <v:shape id="Text Box 130" style="position:absolute;left:0;text-align:left;margin-left:54.35pt;margin-top:212.6pt;width:358.9pt;height:.05pt;z-index:251686400;visibility:visible;mso-wrap-style:square;mso-wrap-distance-left:9pt;mso-wrap-distance-top:0;mso-wrap-distance-right:9pt;mso-wrap-distance-bottom:0;mso-position-horizontal:absolute;mso-position-horizontal-relative:text;mso-position-vertical:absolute;mso-position-vertical-relative:text;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" w14:anchorId="6E7CFB49">
                <v:textbox style="mso-fit-shape-to-text:t" inset="0,0,0,0">
                  <w:txbxContent>
                    <w:p w:rsidRPr="00D04139" w:rsidR="00AF323C" w:rsidP="00E34CDA" w:rsidRDefault="00AF323C" w14:paraId="35E7CE04" w14:textId="0325189C">
                      <w:pPr>
                        <w:pStyle w:val="Caption"/>
                        <w:jc w:val="center"/>
                        <w:rPr>
                          <w:noProof/>
                          <w:color w:val="000000"/>
                        </w:rPr>
                      </w:pPr>
                      <w:r>
                        <w:t xml:space="preserve">Figure </w:t>
                      </w:r>
                      <w:fldSimple w:instr=" SEQ Figure \* ARABIC ">
                        <w:r>
                          <w:rPr>
                            <w:noProof/>
                          </w:rPr>
                          <w:t>10</w:t>
                        </w:r>
                      </w:fldSimple>
                      <w:r>
                        <w:t>.</w:t>
                      </w:r>
                      <w:r w:rsidRPr="008B30BD">
                        <w:t>FieldView Density for M=0.8, Angle of Attack = 10 degrees</w:t>
                      </w:r>
                    </w:p>
                  </w:txbxContent>
                </v:textbox>
                <w10:wrap type="topAndBottom"/>
              </v:shape>
            </w:pict>
          </mc:Fallback>
        </mc:AlternateContent>
      </w:r>
      <w:r w:rsidRPr="003A6701">
        <w:rPr>
          <w:noProof/>
        </w:rPr>
        <w:drawing>
          <wp:inline distT="0" distB="0" distL="0" distR="0" wp14:anchorId="70352681" wp14:editId="42131EB8">
            <wp:extent cx="5943600" cy="2450592"/>
            <wp:effectExtent l="0" t="0" r="0" b="6985"/>
            <wp:docPr id="67" name="image127.png"/>
            <wp:cNvGraphicFramePr/>
            <a:graphic xmlns:a="http://schemas.openxmlformats.org/drawingml/2006/main">
              <a:graphicData uri="http://schemas.openxmlformats.org/drawingml/2006/picture">
                <pic:pic xmlns:pic="http://schemas.openxmlformats.org/drawingml/2006/picture">
                  <pic:nvPicPr>
                    <pic:cNvPr id="0" name="image127.png"/>
                    <pic:cNvPicPr preferRelativeResize="0"/>
                  </pic:nvPicPr>
                  <pic:blipFill>
                    <a:blip r:embed="rId23">
                      <a:extLst>
                        <a:ext uri="{28A0092B-C50C-407E-A947-70E740481C1C}">
                          <a14:useLocalDpi xmlns:a14="http://schemas.microsoft.com/office/drawing/2010/main" val="0"/>
                        </a:ext>
                      </a:extLst>
                    </a:blip>
                    <a:srcRect l="9030" t="4193" r="21739"/>
                    <a:stretch>
                      <a:fillRect/>
                    </a:stretch>
                  </pic:blipFill>
                  <pic:spPr>
                    <a:xfrm>
                      <a:off x="0" y="0"/>
                      <a:ext cx="5943600" cy="2450592"/>
                    </a:xfrm>
                    <a:prstGeom prst="rect">
                      <a:avLst/>
                    </a:prstGeom>
                    <a:ln/>
                  </pic:spPr>
                </pic:pic>
              </a:graphicData>
            </a:graphic>
          </wp:inline>
        </w:drawing>
      </w:r>
    </w:p>
    <w:p w:rsidRPr="003A6701" w:rsidR="00330539" w:rsidP="00D676F6" w:rsidRDefault="00E34CDA" w14:paraId="0DA8F1EB" w14:textId="77777777">
      <w:pPr>
        <w:spacing w:line="480" w:lineRule="auto"/>
        <w:jc w:val="center"/>
        <w:rPr>
          <w:rFonts w:eastAsia="Times New Roman"/>
          <w:sz w:val="24"/>
          <w:szCs w:val="24"/>
        </w:rPr>
      </w:pPr>
      <w:r>
        <w:rPr>
          <w:noProof/>
        </w:rPr>
        <w:lastRenderedPageBreak/>
        <mc:AlternateContent>
          <mc:Choice Requires="wps">
            <w:drawing>
              <wp:anchor distT="0" distB="0" distL="114300" distR="114300" simplePos="0" relativeHeight="251689472" behindDoc="0" locked="0" layoutInCell="1" allowOverlap="1" wp14:anchorId="625F6282" wp14:editId="0053106A">
                <wp:simplePos x="0" y="0"/>
                <wp:positionH relativeFrom="column">
                  <wp:posOffset>423545</wp:posOffset>
                </wp:positionH>
                <wp:positionV relativeFrom="paragraph">
                  <wp:posOffset>2514600</wp:posOffset>
                </wp:positionV>
                <wp:extent cx="4695825" cy="635"/>
                <wp:effectExtent l="0" t="0" r="0" b="0"/>
                <wp:wrapTopAndBottom/>
                <wp:docPr id="131" name="Text Box 131"/>
                <wp:cNvGraphicFramePr/>
                <a:graphic xmlns:a="http://schemas.openxmlformats.org/drawingml/2006/main">
                  <a:graphicData uri="http://schemas.microsoft.com/office/word/2010/wordprocessingShape">
                    <wps:wsp>
                      <wps:cNvSpPr txBox="1"/>
                      <wps:spPr>
                        <a:xfrm>
                          <a:off x="0" y="0"/>
                          <a:ext cx="4695825" cy="635"/>
                        </a:xfrm>
                        <a:prstGeom prst="rect">
                          <a:avLst/>
                        </a:prstGeom>
                        <a:solidFill>
                          <a:prstClr val="white"/>
                        </a:solidFill>
                        <a:ln>
                          <a:noFill/>
                        </a:ln>
                        <a:effectLst/>
                      </wps:spPr>
                      <wps:txbx>
                        <w:txbxContent>
                          <w:p w:rsidRPr="00DD5EBE" w:rsidR="00AF323C" w:rsidP="00E96F75" w:rsidRDefault="00AF323C" w14:paraId="39A0EDFA" w14:textId="27E4D475">
                            <w:pPr>
                              <w:pStyle w:val="Caption"/>
                              <w:rPr>
                                <w:noProof/>
                                <w:color w:val="000000"/>
                              </w:rPr>
                            </w:pPr>
                            <w:r>
                              <w:t xml:space="preserve">Figure </w:t>
                            </w:r>
                            <w:fldSimple w:instr=" SEQ Figure \* ARABIC ">
                              <w:r>
                                <w:rPr>
                                  <w:noProof/>
                                </w:rPr>
                                <w:t>11</w:t>
                              </w:r>
                            </w:fldSimple>
                            <w:r>
                              <w:t>.</w:t>
                            </w:r>
                            <w:r w:rsidRPr="008E24CF">
                              <w:t>FieldView Coefficient of Pressure for M=0.8, Angle of Attack = 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2B89439">
              <v:shape id="Text Box 131" style="position:absolute;left:0;text-align:left;margin-left:33.35pt;margin-top:198pt;width:369.75pt;height:.05pt;z-index:251689472;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" w14:anchorId="625F6282">
                <v:textbox style="mso-fit-shape-to-text:t" inset="0,0,0,0">
                  <w:txbxContent>
                    <w:p w:rsidRPr="00DD5EBE" w:rsidR="00AF323C" w:rsidP="00E96F75" w:rsidRDefault="00AF323C" w14:paraId="4AA2ABE4" w14:textId="27E4D475">
                      <w:pPr>
                        <w:pStyle w:val="Caption"/>
                        <w:rPr>
                          <w:noProof/>
                          <w:color w:val="000000"/>
                        </w:rPr>
                      </w:pPr>
                      <w:r>
                        <w:t xml:space="preserve">Figure </w:t>
                      </w:r>
                      <w:fldSimple w:instr=" SEQ Figure \* ARABIC ">
                        <w:r>
                          <w:rPr>
                            <w:noProof/>
                          </w:rPr>
                          <w:t>11</w:t>
                        </w:r>
                      </w:fldSimple>
                      <w:r>
                        <w:t>.</w:t>
                      </w:r>
                      <w:r w:rsidRPr="008E24CF">
                        <w:t>FieldView Coefficient of Pressure for M=0.8, Angle of Attack = 0 degrees</w:t>
                      </w:r>
                    </w:p>
                  </w:txbxContent>
                </v:textbox>
                <w10:wrap type="topAndBottom"/>
              </v:shape>
            </w:pict>
          </mc:Fallback>
        </mc:AlternateContent>
      </w:r>
      <w:r w:rsidRPr="003A6701">
        <w:rPr>
          <w:noProof/>
        </w:rPr>
        <w:drawing>
          <wp:anchor distT="114300" distB="114300" distL="114300" distR="114300" simplePos="0" relativeHeight="251624960" behindDoc="0" locked="0" layoutInCell="0" hidden="0" allowOverlap="1" wp14:anchorId="3457DEB0" wp14:editId="2A06CFD2">
            <wp:simplePos x="0" y="0"/>
            <wp:positionH relativeFrom="margin">
              <wp:posOffset>4445</wp:posOffset>
            </wp:positionH>
            <wp:positionV relativeFrom="paragraph">
              <wp:posOffset>0</wp:posOffset>
            </wp:positionV>
            <wp:extent cx="5943600" cy="2450592"/>
            <wp:effectExtent l="0" t="0" r="0" b="6985"/>
            <wp:wrapTopAndBottom distT="114300" distB="114300"/>
            <wp:docPr id="72"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24"/>
                    <a:srcRect l="11604" r="4266" b="5074"/>
                    <a:stretch>
                      <a:fillRect/>
                    </a:stretch>
                  </pic:blipFill>
                  <pic:spPr>
                    <a:xfrm>
                      <a:off x="0" y="0"/>
                      <a:ext cx="5943600" cy="2450592"/>
                    </a:xfrm>
                    <a:prstGeom prst="rect">
                      <a:avLst/>
                    </a:prstGeom>
                    <a:ln/>
                  </pic:spPr>
                </pic:pic>
              </a:graphicData>
            </a:graphic>
            <wp14:sizeRelH relativeFrom="margin">
              <wp14:pctWidth>0</wp14:pctWidth>
            </wp14:sizeRelH>
            <wp14:sizeRelV relativeFrom="margin">
              <wp14:pctHeight>0</wp14:pctHeight>
            </wp14:sizeRelV>
          </wp:anchor>
        </w:drawing>
      </w:r>
    </w:p>
    <w:p w:rsidRPr="003A6701" w:rsidR="00330539" w:rsidP="00D676F6" w:rsidRDefault="00E34CDA" w14:paraId="25557B98" w14:textId="77777777">
      <w:pPr>
        <w:spacing w:line="480" w:lineRule="auto"/>
        <w:jc w:val="center"/>
        <w:rPr>
          <w:rFonts w:eastAsia="Times New Roman"/>
          <w:b/>
          <w:sz w:val="24"/>
          <w:szCs w:val="24"/>
        </w:rPr>
      </w:pPr>
      <w:r w:rsidRPr="003A6701">
        <w:rPr>
          <w:noProof/>
        </w:rPr>
        <w:drawing>
          <wp:inline distT="114300" distB="114300" distL="114300" distR="114300" wp14:anchorId="5CD796B0" wp14:editId="55BCBE98">
            <wp:extent cx="5943600" cy="2450465"/>
            <wp:effectExtent l="0" t="0" r="0" b="6985"/>
            <wp:docPr id="64"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25"/>
                    <a:srcRect l="8207" r="3207"/>
                    <a:stretch>
                      <a:fillRect/>
                    </a:stretch>
                  </pic:blipFill>
                  <pic:spPr>
                    <a:xfrm>
                      <a:off x="0" y="0"/>
                      <a:ext cx="5943600" cy="2450465"/>
                    </a:xfrm>
                    <a:prstGeom prst="rect">
                      <a:avLst/>
                    </a:prstGeom>
                    <a:ln/>
                  </pic:spPr>
                </pic:pic>
              </a:graphicData>
            </a:graphic>
          </wp:inline>
        </w:drawing>
      </w:r>
    </w:p>
    <w:p w:rsidRPr="003A6701" w:rsidR="00330539" w:rsidP="4DA51EC7" w:rsidRDefault="00E96F75" w14:paraId="5B734B09" w14:textId="1C333528">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12</w:t>
        </w:r>
      </w:fldSimple>
      <w:r>
        <w:rPr/>
        <w:t>.</w:t>
      </w:r>
      <w:proofErr w:type="spellStart"/>
      <w:r w:rsidRPr="0016679D">
        <w:rPr/>
        <w:t>FieldView</w:t>
      </w:r>
      <w:proofErr w:type="spellEnd"/>
      <w:r w:rsidRPr="0016679D">
        <w:rPr/>
        <w:t xml:space="preserve"> Coefficient of Pressure for M=0.9, Angle of Attack = 0 degrees</w:t>
      </w:r>
    </w:p>
    <w:p w:rsidR="00E96F75" w:rsidP="00E34CDA" w:rsidRDefault="003A6701" w14:paraId="711289C9" w14:textId="77777777" w14:noSpellErr="1">
      <w:pPr>
        <w:spacing w:line="480" w:lineRule="auto"/>
      </w:pPr>
      <w:r w:rsidRPr="003A6701">
        <w:rPr>
          <w:rFonts w:eastAsia="Times New Roman"/>
          <w:sz w:val="24"/>
          <w:szCs w:val="24"/>
        </w:rPr>
        <w:t xml:space="preserve">In high transonic conditions, the bow shock will be introduced at a location in front of the leading edge. In addition, there is a trailing edge shock wave at trailing edge. In Figure 13 and Figure 14, when the Mach number increase from 1.1 to 1.2, the bow shock wave become stronger and </w:t>
      </w:r>
      <w:r w:rsidRPr="003A6701" w:rsidR="00E96F75">
        <w:rPr>
          <w:rFonts w:eastAsia="Times New Roman"/>
          <w:sz w:val="24"/>
          <w:szCs w:val="24"/>
        </w:rPr>
        <w:t>clearer</w:t>
      </w:r>
      <w:r w:rsidRPr="003A6701">
        <w:rPr>
          <w:rFonts w:eastAsia="Times New Roman"/>
          <w:sz w:val="24"/>
          <w:szCs w:val="24"/>
        </w:rPr>
        <w:t xml:space="preserve"> to see.</w:t>
      </w:r>
      <w:r w:rsidRPr="00E96F75" w:rsidR="00E96F75">
        <w:rPr>
          <w:noProof/>
        </w:rPr>
        <w:t xml:space="preserve"> </w:t>
      </w:r>
      <w:r w:rsidR="00E34CDA">
        <w:rPr>
          <w:noProof/>
        </w:rPr>
        <w:lastRenderedPageBreak/>
        <mc:AlternateContent>
          <mc:Choice Requires="wps">
            <w:drawing>
              <wp:anchor distT="0" distB="0" distL="114300" distR="114300" simplePos="0" relativeHeight="251697664" behindDoc="0" locked="0" layoutInCell="1" allowOverlap="1" wp14:anchorId="45A343A8" wp14:editId="2367570E">
                <wp:simplePos x="0" y="0"/>
                <wp:positionH relativeFrom="column">
                  <wp:posOffset>752475</wp:posOffset>
                </wp:positionH>
                <wp:positionV relativeFrom="paragraph">
                  <wp:posOffset>2503805</wp:posOffset>
                </wp:positionV>
                <wp:extent cx="4429125" cy="635"/>
                <wp:effectExtent l="0" t="0" r="0" b="0"/>
                <wp:wrapTopAndBottom/>
                <wp:docPr id="132" name="Text Box 132"/>
                <wp:cNvGraphicFramePr/>
                <a:graphic xmlns:a="http://schemas.openxmlformats.org/drawingml/2006/main">
                  <a:graphicData uri="http://schemas.microsoft.com/office/word/2010/wordprocessingShape">
                    <wps:wsp>
                      <wps:cNvSpPr txBox="1"/>
                      <wps:spPr>
                        <a:xfrm>
                          <a:off x="0" y="0"/>
                          <a:ext cx="4429125" cy="635"/>
                        </a:xfrm>
                        <a:prstGeom prst="rect">
                          <a:avLst/>
                        </a:prstGeom>
                        <a:solidFill>
                          <a:prstClr val="white"/>
                        </a:solidFill>
                        <a:ln>
                          <a:noFill/>
                        </a:ln>
                        <a:effectLst/>
                      </wps:spPr>
                      <wps:txbx>
                        <w:txbxContent>
                          <w:p w:rsidRPr="00E500F5" w:rsidR="00AF323C" w:rsidP="00E96F75" w:rsidRDefault="00AF323C" w14:paraId="5604E58A" w14:textId="2E097CBF">
                            <w:pPr>
                              <w:pStyle w:val="Caption"/>
                              <w:jc w:val="center"/>
                              <w:rPr>
                                <w:noProof/>
                                <w:color w:val="000000"/>
                              </w:rPr>
                            </w:pPr>
                            <w:r>
                              <w:t xml:space="preserve">Figure </w:t>
                            </w:r>
                            <w:fldSimple w:instr=" SEQ Figure \* ARABIC ">
                              <w:r>
                                <w:rPr>
                                  <w:noProof/>
                                </w:rPr>
                                <w:t>13</w:t>
                              </w:r>
                            </w:fldSimple>
                            <w:r>
                              <w:t xml:space="preserve">. </w:t>
                            </w:r>
                            <w:r w:rsidRPr="003C1835">
                              <w:t>FieldView Coefficient of Pressure for M=1.1, Angle of Attack = 0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11EE7FA7">
              <v:shape id="Text Box 132" style="position:absolute;margin-left:59.25pt;margin-top:197.15pt;width:348.75pt;height:.05pt;z-index:251697664;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" w14:anchorId="45A343A8">
                <v:textbox style="mso-fit-shape-to-text:t" inset="0,0,0,0">
                  <w:txbxContent>
                    <w:p w:rsidRPr="00E500F5" w:rsidR="00AF323C" w:rsidP="00E96F75" w:rsidRDefault="00AF323C" w14:paraId="56270E34" w14:textId="2E097CBF">
                      <w:pPr>
                        <w:pStyle w:val="Caption"/>
                        <w:jc w:val="center"/>
                        <w:rPr>
                          <w:noProof/>
                          <w:color w:val="000000"/>
                        </w:rPr>
                      </w:pPr>
                      <w:r>
                        <w:t xml:space="preserve">Figure </w:t>
                      </w:r>
                      <w:fldSimple w:instr=" SEQ Figure \* ARABIC ">
                        <w:r>
                          <w:rPr>
                            <w:noProof/>
                          </w:rPr>
                          <w:t>13</w:t>
                        </w:r>
                      </w:fldSimple>
                      <w:r>
                        <w:t xml:space="preserve">. </w:t>
                      </w:r>
                      <w:r w:rsidRPr="003C1835">
                        <w:t>FieldView Coefficient of Pressure for M=1.1, Angle of Attack = 0 degrees</w:t>
                      </w:r>
                    </w:p>
                  </w:txbxContent>
                </v:textbox>
                <w10:wrap type="topAndBottom"/>
              </v:shape>
            </w:pict>
          </mc:Fallback>
        </mc:AlternateContent>
      </w:r>
      <w:r w:rsidRPr="003A6701" w:rsidR="00E34CDA">
        <w:rPr>
          <w:noProof/>
        </w:rPr>
        <w:drawing>
          <wp:inline distT="0" distB="0" distL="0" distR="0" wp14:anchorId="0A682218" wp14:editId="57F0A2D2">
            <wp:extent cx="5943600" cy="2450592"/>
            <wp:effectExtent l="0" t="0" r="0" b="6985"/>
            <wp:docPr id="76"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6">
                      <a:extLst>
                        <a:ext uri="{28A0092B-C50C-407E-A947-70E740481C1C}">
                          <a14:useLocalDpi xmlns:a14="http://schemas.microsoft.com/office/drawing/2010/main" val="0"/>
                        </a:ext>
                      </a:extLst>
                    </a:blip>
                    <a:srcRect r="9883"/>
                    <a:stretch>
                      <a:fillRect/>
                    </a:stretch>
                  </pic:blipFill>
                  <pic:spPr>
                    <a:xfrm>
                      <a:off x="0" y="0"/>
                      <a:ext cx="5943600" cy="2450592"/>
                    </a:xfrm>
                    <a:prstGeom prst="rect">
                      <a:avLst/>
                    </a:prstGeom>
                    <a:ln/>
                  </pic:spPr>
                </pic:pic>
              </a:graphicData>
            </a:graphic>
          </wp:inline>
        </w:drawing>
      </w:r>
      <w:r w:rsidRPr="003A6701" w:rsidR="00E34CDA">
        <w:rPr>
          <w:noProof/>
        </w:rPr>
        <w:drawing>
          <wp:inline distT="114300" distB="114300" distL="114300" distR="114300" wp14:anchorId="29D37B79" wp14:editId="3134888E">
            <wp:extent cx="5943600" cy="2450592"/>
            <wp:effectExtent l="0" t="0" r="0" b="6985"/>
            <wp:docPr id="46"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27"/>
                    <a:srcRect/>
                    <a:stretch>
                      <a:fillRect/>
                    </a:stretch>
                  </pic:blipFill>
                  <pic:spPr>
                    <a:xfrm>
                      <a:off x="0" y="0"/>
                      <a:ext cx="5943600" cy="2450592"/>
                    </a:xfrm>
                    <a:prstGeom prst="rect">
                      <a:avLst/>
                    </a:prstGeom>
                    <a:ln/>
                  </pic:spPr>
                </pic:pic>
              </a:graphicData>
            </a:graphic>
          </wp:inline>
        </w:drawing>
      </w:r>
    </w:p>
    <w:p w:rsidR="00330539" w:rsidP="00D676F6" w:rsidRDefault="00E96F75" w14:paraId="6F3CC4F9" w14:textId="7E9528EE">
      <w:pPr>
        <w:pStyle w:val="Caption"/>
        <w:spacing w:line="480" w:lineRule="auto"/>
        <w:jc w:val="center"/>
      </w:pPr>
      <w:r>
        <w:rPr/>
        <w:t xml:space="preserve">Figure </w:t>
      </w:r>
      <w:fldSimple w:instr=" SEQ Figure \* ARABIC ">
        <w:r w:rsidRPr="4DA51EC7" w:rsidR="00AF323C">
          <w:t>14</w:t>
        </w:r>
      </w:fldSimple>
      <w:r>
        <w:rPr/>
        <w:t>.</w:t>
      </w:r>
      <w:proofErr w:type="spellStart"/>
      <w:r w:rsidRPr="00445E4F">
        <w:rPr/>
        <w:t>FieldView</w:t>
      </w:r>
      <w:proofErr w:type="spellEnd"/>
      <w:r w:rsidRPr="00445E4F">
        <w:rPr/>
        <w:t xml:space="preserve"> Coefficient of Pressure for M=1.2, Angle of Attack = 0 degrees</w:t>
      </w:r>
    </w:p>
    <w:p w:rsidR="00E34CDA" w:rsidP="4DA51EC7" w:rsidRDefault="00E34CDA" w14:paraId="095D8676" w14:textId="77777777">
      <w:pPr>
        <w:keepNext/>
        <w:spacing w:line="480" w:lineRule="auto"/>
        <w:rPr>
          <w:rFonts w:eastAsia="Times New Roman"/>
          <w:sz w:val="24"/>
          <w:szCs w:val="24"/>
        </w:rPr>
      </w:pPr>
      <w:r w:rsidRPr="4DA51EC7" w:rsidR="4DA51EC7">
        <w:rPr>
          <w:rFonts w:eastAsia="Times New Roman"/>
          <w:sz w:val="24"/>
          <w:szCs w:val="24"/>
        </w:rPr>
        <w:t>I</w:t>
      </w:r>
      <w:r w:rsidRPr="4DA51EC7" w:rsidR="4DA51EC7">
        <w:rPr>
          <w:rFonts w:eastAsia="Times New Roman"/>
          <w:sz w:val="24"/>
          <w:szCs w:val="24"/>
        </w:rPr>
        <w:t xml:space="preserve">n the supersonic condition, as the Mach number increases, the bow shock will curve toward airfoil and the trailing edge shock wave will bend toward the </w:t>
      </w:r>
      <w:proofErr w:type="spellStart"/>
      <w:r w:rsidRPr="4DA51EC7" w:rsidR="4DA51EC7">
        <w:rPr>
          <w:rFonts w:eastAsia="Times New Roman"/>
          <w:sz w:val="24"/>
          <w:szCs w:val="24"/>
        </w:rPr>
        <w:t>chordline</w:t>
      </w:r>
      <w:proofErr w:type="spellEnd"/>
      <w:r w:rsidRPr="4DA51EC7" w:rsidR="4DA51EC7">
        <w:rPr>
          <w:rFonts w:eastAsia="Times New Roman"/>
          <w:sz w:val="24"/>
          <w:szCs w:val="24"/>
        </w:rPr>
        <w:t xml:space="preserve"> of airfoil which can be observed from Figure 15 and Figure 16.</w:t>
      </w:r>
    </w:p>
    <w:p w:rsidR="00E34CDA" w:rsidP="00E34CDA" w:rsidRDefault="00E34CDA" w14:paraId="63FC1609" w14:textId="77777777">
      <w:pPr>
        <w:keepNext/>
        <w:spacing w:line="480" w:lineRule="auto"/>
        <w:rPr>
          <w:rFonts w:eastAsia="Times New Roman"/>
          <w:sz w:val="24"/>
          <w:szCs w:val="24"/>
        </w:rPr>
      </w:pPr>
    </w:p>
    <w:p w:rsidR="00E96F75" w:rsidP="00E34CDA" w:rsidRDefault="003A6701" w14:paraId="58E647D0" w14:textId="77777777">
      <w:pPr>
        <w:keepNext/>
        <w:spacing w:line="480" w:lineRule="auto"/>
      </w:pPr>
      <w:r w:rsidRPr="003A6701">
        <w:rPr>
          <w:noProof/>
        </w:rPr>
        <w:drawing>
          <wp:inline distT="114300" distB="114300" distL="114300" distR="114300" wp14:anchorId="522F6E92" wp14:editId="00B1B4EE">
            <wp:extent cx="5943600" cy="2450592"/>
            <wp:effectExtent l="0" t="0" r="0" b="6985"/>
            <wp:docPr id="92" name="image152.png"/>
            <wp:cNvGraphicFramePr/>
            <a:graphic xmlns:a="http://schemas.openxmlformats.org/drawingml/2006/main">
              <a:graphicData uri="http://schemas.openxmlformats.org/drawingml/2006/picture">
                <pic:pic xmlns:pic="http://schemas.openxmlformats.org/drawingml/2006/picture">
                  <pic:nvPicPr>
                    <pic:cNvPr id="0" name="image152.png"/>
                    <pic:cNvPicPr preferRelativeResize="0"/>
                  </pic:nvPicPr>
                  <pic:blipFill>
                    <a:blip r:embed="rId28"/>
                    <a:srcRect/>
                    <a:stretch>
                      <a:fillRect/>
                    </a:stretch>
                  </pic:blipFill>
                  <pic:spPr>
                    <a:xfrm>
                      <a:off x="0" y="0"/>
                      <a:ext cx="5943600" cy="2450592"/>
                    </a:xfrm>
                    <a:prstGeom prst="rect">
                      <a:avLst/>
                    </a:prstGeom>
                    <a:ln/>
                  </pic:spPr>
                </pic:pic>
              </a:graphicData>
            </a:graphic>
          </wp:inline>
        </w:drawing>
      </w:r>
    </w:p>
    <w:p w:rsidR="00330539" w:rsidP="00D676F6" w:rsidRDefault="00E96F75" w14:paraId="155DC9A9" w14:textId="67AE4BF4">
      <w:pPr>
        <w:pStyle w:val="Caption"/>
        <w:spacing w:line="480" w:lineRule="auto"/>
        <w:jc w:val="center"/>
      </w:pPr>
      <w:r>
        <w:rPr/>
        <w:t xml:space="preserve">Figure </w:t>
      </w:r>
      <w:fldSimple w:instr=" SEQ Figure \* ARABIC ">
        <w:r w:rsidRPr="4DA51EC7" w:rsidR="00AF323C">
          <w:t>15</w:t>
        </w:r>
      </w:fldSimple>
      <w:r>
        <w:rPr/>
        <w:t>.</w:t>
      </w:r>
      <w:proofErr w:type="spellStart"/>
      <w:r w:rsidRPr="00AB0547">
        <w:rPr/>
        <w:t>FieldView</w:t>
      </w:r>
      <w:proofErr w:type="spellEnd"/>
      <w:r w:rsidRPr="00AB0547">
        <w:rPr/>
        <w:t xml:space="preserve"> Coefficient of Pressure for M=1.4, Angle of Attack = 0 degrees</w:t>
      </w:r>
    </w:p>
    <w:p w:rsidR="00E96F75" w:rsidP="00D676F6" w:rsidRDefault="003A6701" w14:paraId="4A0E1CBB" w14:textId="77777777">
      <w:pPr>
        <w:keepNext/>
        <w:spacing w:line="480" w:lineRule="auto"/>
      </w:pPr>
      <w:r w:rsidRPr="003A6701">
        <w:rPr>
          <w:noProof/>
        </w:rPr>
        <w:drawing>
          <wp:inline distT="0" distB="0" distL="0" distR="0" wp14:anchorId="3C76B26D" wp14:editId="30A7E0A2">
            <wp:extent cx="5943600" cy="2450592"/>
            <wp:effectExtent l="0" t="0" r="0" b="6985"/>
            <wp:docPr id="125" name="image185.png"/>
            <wp:cNvGraphicFramePr/>
            <a:graphic xmlns:a="http://schemas.openxmlformats.org/drawingml/2006/main">
              <a:graphicData uri="http://schemas.openxmlformats.org/drawingml/2006/picture">
                <pic:pic xmlns:pic="http://schemas.openxmlformats.org/drawingml/2006/picture">
                  <pic:nvPicPr>
                    <pic:cNvPr id="0" name="image185.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943600" cy="2450592"/>
                    </a:xfrm>
                    <a:prstGeom prst="rect">
                      <a:avLst/>
                    </a:prstGeom>
                    <a:ln/>
                  </pic:spPr>
                </pic:pic>
              </a:graphicData>
            </a:graphic>
          </wp:inline>
        </w:drawing>
      </w:r>
    </w:p>
    <w:p w:rsidRPr="003A6701" w:rsidR="00330539" w:rsidP="4DA51EC7" w:rsidRDefault="00E96F75" w14:paraId="1A70FE96" w14:textId="5CD34DF8">
      <w:pPr>
        <w:pStyle w:val="Caption"/>
        <w:spacing w:line="480" w:lineRule="auto"/>
        <w:rPr>
          <w:rFonts w:eastAsia="Times New Roman"/>
          <w:b w:val="1"/>
          <w:bCs w:val="1"/>
          <w:sz w:val="24"/>
          <w:szCs w:val="24"/>
        </w:rPr>
      </w:pPr>
      <w:r>
        <w:rPr/>
        <w:t xml:space="preserve">Figure </w:t>
      </w:r>
      <w:fldSimple w:instr=" SEQ Figure \* ARABIC ">
        <w:r w:rsidRPr="4DA51EC7" w:rsidR="00AF323C">
          <w:t>16</w:t>
        </w:r>
      </w:fldSimple>
      <w:r>
        <w:rPr/>
        <w:t>.</w:t>
      </w:r>
      <w:proofErr w:type="spellStart"/>
      <w:r w:rsidRPr="005124DA">
        <w:rPr/>
        <w:t>FieldView</w:t>
      </w:r>
      <w:proofErr w:type="spellEnd"/>
      <w:r w:rsidRPr="005124DA">
        <w:rPr/>
        <w:t xml:space="preserve"> Coefficient of Pressure for M=1.7, Angle of Attack = 0 degrees</w:t>
      </w:r>
    </w:p>
    <w:p w:rsidRPr="003A6701" w:rsidR="00330539" w:rsidP="00D676F6" w:rsidRDefault="00330539" w14:paraId="7BE3935C" w14:textId="77777777">
      <w:pPr>
        <w:spacing w:line="480" w:lineRule="auto"/>
        <w:rPr>
          <w:rFonts w:eastAsia="Times New Roman"/>
          <w:b/>
          <w:sz w:val="24"/>
          <w:szCs w:val="24"/>
        </w:rPr>
      </w:pPr>
    </w:p>
    <w:p w:rsidRPr="003A6701" w:rsidR="00330539" w:rsidP="4DA51EC7" w:rsidRDefault="003A6701" w14:paraId="64992C93" w14:textId="77777777">
      <w:pPr>
        <w:spacing w:line="480" w:lineRule="auto"/>
        <w:rPr>
          <w:rFonts w:eastAsia="Times New Roman"/>
          <w:sz w:val="24"/>
          <w:szCs w:val="24"/>
        </w:rPr>
      </w:pPr>
      <w:r w:rsidRPr="4DA51EC7" w:rsidR="4DA51EC7">
        <w:rPr>
          <w:rFonts w:eastAsia="Times New Roman"/>
          <w:sz w:val="24"/>
          <w:szCs w:val="24"/>
        </w:rPr>
        <w:t xml:space="preserve">The figures below compare the shock wave position along the airfoil with respect to different angle of attack in a low transonic condition (Mach number = 0.9,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 = -6, 6), high transonic condition (Mach number = 1.2,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 = -6, 6), and supersonic condition (Mach number = 1.7,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 = -6, 6). </w:t>
      </w:r>
    </w:p>
    <w:p w:rsidRPr="003A6701" w:rsidR="00330539" w:rsidP="00D676F6" w:rsidRDefault="00330539" w14:paraId="635002DB" w14:textId="77777777">
      <w:pPr>
        <w:spacing w:line="480" w:lineRule="auto"/>
        <w:rPr>
          <w:rFonts w:eastAsia="Times New Roman"/>
          <w:sz w:val="24"/>
          <w:szCs w:val="24"/>
        </w:rPr>
      </w:pPr>
    </w:p>
    <w:p w:rsidR="00E34CDA" w:rsidP="4DA51EC7" w:rsidRDefault="003A6701" w14:paraId="0F8A6447" w14:textId="77777777" w14:noSpellErr="1">
      <w:pPr>
        <w:keepNext/>
        <w:spacing w:line="480" w:lineRule="auto"/>
        <w:rPr>
          <w:noProof/>
        </w:rPr>
      </w:pPr>
      <w:r w:rsidRPr="4DA51EC7" w:rsidR="4DA51EC7">
        <w:rPr>
          <w:rFonts w:eastAsia="Times New Roman"/>
          <w:sz w:val="24"/>
          <w:szCs w:val="24"/>
        </w:rPr>
        <w:t xml:space="preserve">For the low transonic condition (Mach number = 0.9), we can see when the angle of attack is </w:t>
      </w:r>
      <w:proofErr w:type="gramStart"/>
      <w:r w:rsidRPr="4DA51EC7" w:rsidR="4DA51EC7">
        <w:rPr>
          <w:rFonts w:eastAsia="Times New Roman"/>
          <w:sz w:val="24"/>
          <w:szCs w:val="24"/>
        </w:rPr>
        <w:t>negative ,</w:t>
      </w:r>
      <w:proofErr w:type="gramEnd"/>
      <w:r w:rsidRPr="4DA51EC7" w:rsidR="4DA51EC7">
        <w:rPr>
          <w:rFonts w:eastAsia="Times New Roman"/>
          <w:sz w:val="24"/>
          <w:szCs w:val="24"/>
        </w:rPr>
        <w:t xml:space="preserve"> Figure  17, the shock wave on the lower surface of airfoil will be much stronger than the shock located on the upper surface. In contrast, when angle of attack is </w:t>
      </w:r>
      <w:r w:rsidRPr="4DA51EC7" w:rsidR="4DA51EC7">
        <w:rPr>
          <w:rFonts w:eastAsia="Times New Roman"/>
          <w:sz w:val="24"/>
          <w:szCs w:val="24"/>
        </w:rPr>
        <w:t>positive,</w:t>
      </w:r>
      <w:r w:rsidRPr="4DA51EC7" w:rsidR="4DA51EC7">
        <w:rPr>
          <w:rFonts w:eastAsia="Times New Roman"/>
          <w:sz w:val="24"/>
          <w:szCs w:val="24"/>
        </w:rPr>
        <w:t xml:space="preserve"> Figure 18, the shock wave on the upper surface will become much stronger than the one on the lower surface.</w:t>
      </w:r>
      <w:r w:rsidRPr="4DA51EC7" w:rsidR="4DA51EC7">
        <w:rPr>
          <w:noProof/>
        </w:rPr>
        <w:t xml:space="preserve"> </w:t>
      </w:r>
    </w:p>
    <w:p w:rsidR="00D676F6" w:rsidP="00E34CDA" w:rsidRDefault="00D676F6" w14:paraId="4B35ADAB" w14:textId="77777777">
      <w:pPr>
        <w:keepNext/>
        <w:spacing w:line="480" w:lineRule="auto"/>
        <w:jc w:val="center"/>
      </w:pPr>
      <w:r w:rsidRPr="003A6701">
        <w:rPr>
          <w:noProof/>
        </w:rPr>
        <w:drawing>
          <wp:inline distT="0" distB="0" distL="0" distR="0" wp14:anchorId="33616E69" wp14:editId="3BD57787">
            <wp:extent cx="5943600" cy="2450592"/>
            <wp:effectExtent l="0" t="0" r="0" b="6985"/>
            <wp:docPr id="26"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9">
                      <a:extLst>
                        <a:ext uri="{28A0092B-C50C-407E-A947-70E740481C1C}">
                          <a14:useLocalDpi xmlns:a14="http://schemas.microsoft.com/office/drawing/2010/main" val="0"/>
                        </a:ext>
                      </a:extLst>
                    </a:blip>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65544399" w14:textId="1B63E045">
      <w:pPr>
        <w:pStyle w:val="Caption"/>
        <w:spacing w:line="480" w:lineRule="auto"/>
        <w:jc w:val="center"/>
        <w:rPr>
          <w:rFonts w:eastAsia="Times New Roman"/>
          <w:sz w:val="24"/>
          <w:szCs w:val="24"/>
        </w:rPr>
      </w:pPr>
      <w:r>
        <w:rPr/>
        <w:t xml:space="preserve">Figure </w:t>
      </w:r>
      <w:fldSimple w:instr=" SEQ Figure \* ARABIC ">
        <w:r w:rsidRPr="4DA51EC7" w:rsidR="00AF323C">
          <w:t>17</w:t>
        </w:r>
      </w:fldSimple>
      <w:r>
        <w:rPr/>
        <w:t>.</w:t>
      </w:r>
      <w:proofErr w:type="spellStart"/>
      <w:r w:rsidRPr="001D6DDE">
        <w:rPr/>
        <w:t>FieldView</w:t>
      </w:r>
      <w:proofErr w:type="spellEnd"/>
      <w:r w:rsidRPr="001D6DDE">
        <w:rPr/>
        <w:t xml:space="preserve"> Coefficient of Pressure for M=0.9, Angle of Attack = -6 degrees</w:t>
      </w:r>
    </w:p>
    <w:p w:rsidRPr="003A6701" w:rsidR="00330539" w:rsidP="00D676F6" w:rsidRDefault="00E34CDA" w14:paraId="6CB2338C" w14:textId="77777777">
      <w:pPr>
        <w:spacing w:line="480" w:lineRule="auto"/>
        <w:rPr>
          <w:rFonts w:eastAsia="Times New Roman"/>
          <w:b/>
          <w:sz w:val="24"/>
          <w:szCs w:val="24"/>
        </w:rPr>
      </w:pPr>
      <w:r w:rsidRPr="003A6701">
        <w:rPr>
          <w:noProof/>
        </w:rPr>
        <w:lastRenderedPageBreak/>
        <w:drawing>
          <wp:inline distT="0" distB="0" distL="0" distR="0" wp14:anchorId="28854ACA" wp14:editId="1C92FA68">
            <wp:extent cx="5943600" cy="2450465"/>
            <wp:effectExtent l="0" t="0" r="0" b="6985"/>
            <wp:docPr id="4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0">
                      <a:extLst>
                        <a:ext uri="{28A0092B-C50C-407E-A947-70E740481C1C}">
                          <a14:useLocalDpi xmlns:a14="http://schemas.microsoft.com/office/drawing/2010/main" val="0"/>
                        </a:ext>
                      </a:extLst>
                    </a:blip>
                    <a:srcRect/>
                    <a:stretch>
                      <a:fillRect/>
                    </a:stretch>
                  </pic:blipFill>
                  <pic:spPr>
                    <a:xfrm>
                      <a:off x="0" y="0"/>
                      <a:ext cx="5943600" cy="2450465"/>
                    </a:xfrm>
                    <a:prstGeom prst="rect">
                      <a:avLst/>
                    </a:prstGeom>
                    <a:ln/>
                  </pic:spPr>
                </pic:pic>
              </a:graphicData>
            </a:graphic>
          </wp:inline>
        </w:drawing>
      </w:r>
    </w:p>
    <w:p w:rsidRPr="003A6701" w:rsidR="00330539" w:rsidP="4DA51EC7" w:rsidRDefault="00D676F6" w14:paraId="0B708271" w14:textId="51E64253">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18</w:t>
        </w:r>
      </w:fldSimple>
      <w:r>
        <w:rPr/>
        <w:t>.</w:t>
      </w:r>
      <w:r w:rsidRPr="003879F7">
        <w:rPr/>
        <w:t xml:space="preserve"> </w:t>
      </w:r>
      <w:proofErr w:type="spellStart"/>
      <w:r w:rsidRPr="003879F7">
        <w:rPr/>
        <w:t xml:space="preserve">FieldView</w:t>
      </w:r>
      <w:proofErr w:type="spellEnd"/>
      <w:r w:rsidRPr="003879F7">
        <w:rPr/>
        <w:t xml:space="preserve"> Coefficient of Pressure for M=0.9, Angle of Attack = -6 degrees</w:t>
      </w:r>
    </w:p>
    <w:p w:rsidRPr="003A6701" w:rsidR="00330539" w:rsidP="00D676F6" w:rsidRDefault="00330539" w14:paraId="7648D0D6" w14:textId="77777777">
      <w:pPr>
        <w:spacing w:line="480" w:lineRule="auto"/>
        <w:jc w:val="center"/>
        <w:rPr>
          <w:rFonts w:eastAsia="Times New Roman"/>
          <w:b/>
          <w:sz w:val="24"/>
          <w:szCs w:val="24"/>
        </w:rPr>
      </w:pPr>
    </w:p>
    <w:p w:rsidRPr="003A6701" w:rsidR="00330539" w:rsidP="4DA51EC7" w:rsidRDefault="003A6701" w14:paraId="62808CE3" w14:textId="5D87187D" w14:noSpellErr="1">
      <w:pPr>
        <w:spacing w:line="480" w:lineRule="auto"/>
        <w:rPr>
          <w:rFonts w:eastAsia="Times New Roman"/>
          <w:sz w:val="24"/>
          <w:szCs w:val="24"/>
        </w:rPr>
      </w:pPr>
      <w:r w:rsidRPr="4DA51EC7" w:rsidR="4DA51EC7">
        <w:rPr>
          <w:rFonts w:eastAsia="Times New Roman"/>
          <w:sz w:val="24"/>
          <w:szCs w:val="24"/>
        </w:rPr>
        <w:t xml:space="preserve">In a high transonic condition (Mach number =1.2), when angle of attack is </w:t>
      </w:r>
      <w:proofErr w:type="gramStart"/>
      <w:r w:rsidRPr="4DA51EC7" w:rsidR="4DA51EC7">
        <w:rPr>
          <w:rFonts w:eastAsia="Times New Roman"/>
          <w:sz w:val="24"/>
          <w:szCs w:val="24"/>
        </w:rPr>
        <w:t>negative ,</w:t>
      </w:r>
      <w:proofErr w:type="gramEnd"/>
      <w:r w:rsidRPr="4DA51EC7" w:rsidR="4DA51EC7">
        <w:rPr>
          <w:rFonts w:eastAsia="Times New Roman"/>
          <w:sz w:val="24"/>
          <w:szCs w:val="24"/>
        </w:rPr>
        <w:t xml:space="preserve"> Figure 19,  the center of the bow shock will slightly move upward and the flow properties will experience more dramatic change on the lower surface. In contrast, when the angle of attack is positive, Figure 20, the bow shock’s center will move </w:t>
      </w:r>
      <w:r w:rsidRPr="4DA51EC7" w:rsidR="4DA51EC7">
        <w:rPr>
          <w:rFonts w:eastAsia="Times New Roman"/>
          <w:sz w:val="24"/>
          <w:szCs w:val="24"/>
        </w:rPr>
        <w:t>downward</w:t>
      </w:r>
      <w:r w:rsidRPr="4DA51EC7" w:rsidR="4DA51EC7">
        <w:rPr>
          <w:rFonts w:eastAsia="Times New Roman"/>
          <w:sz w:val="24"/>
          <w:szCs w:val="24"/>
        </w:rPr>
        <w:t>, and</w:t>
      </w:r>
      <w:r w:rsidRPr="4DA51EC7" w:rsidR="4DA51EC7">
        <w:rPr>
          <w:rFonts w:eastAsia="Times New Roman"/>
          <w:sz w:val="24"/>
          <w:szCs w:val="24"/>
        </w:rPr>
        <w:t xml:space="preserve"> the flow properties will experience more dramatic changes on the upper surface </w:t>
      </w:r>
      <w:r w:rsidRPr="4DA51EC7" w:rsidR="4DA51EC7">
        <w:rPr>
          <w:rFonts w:eastAsia="Times New Roman"/>
          <w:sz w:val="24"/>
          <w:szCs w:val="24"/>
        </w:rPr>
        <w:t>of the</w:t>
      </w:r>
      <w:r w:rsidRPr="4DA51EC7" w:rsidR="4DA51EC7">
        <w:rPr>
          <w:rFonts w:eastAsia="Times New Roman"/>
          <w:sz w:val="24"/>
          <w:szCs w:val="24"/>
        </w:rPr>
        <w:t xml:space="preserve"> airfoil. </w:t>
      </w:r>
    </w:p>
    <w:p w:rsidRPr="003A6701" w:rsidR="00330539" w:rsidP="00D676F6" w:rsidRDefault="00330539" w14:paraId="78A9D713" w14:textId="77777777">
      <w:pPr>
        <w:spacing w:line="480" w:lineRule="auto"/>
        <w:rPr>
          <w:rFonts w:eastAsia="Times New Roman"/>
          <w:sz w:val="24"/>
          <w:szCs w:val="24"/>
        </w:rPr>
      </w:pPr>
    </w:p>
    <w:p w:rsidRPr="003A6701" w:rsidR="00330539" w:rsidP="4DA51EC7" w:rsidRDefault="003A6701" w14:paraId="26ACE259" w14:textId="77777777" w14:noSpellErr="1">
      <w:pPr>
        <w:spacing w:line="480" w:lineRule="auto"/>
        <w:rPr>
          <w:rFonts w:eastAsia="Times New Roman"/>
          <w:sz w:val="24"/>
          <w:szCs w:val="24"/>
        </w:rPr>
      </w:pPr>
      <w:r w:rsidRPr="4DA51EC7" w:rsidR="4DA51EC7">
        <w:rPr>
          <w:rFonts w:eastAsia="Times New Roman"/>
          <w:sz w:val="24"/>
          <w:szCs w:val="24"/>
        </w:rPr>
        <w:t>For the trailing edge shock wave, in negative angle of attack, the lower surface will have a stronger shock wave when compared to upper surface. For a positive angle of attack, the trailing edge shock wave will be stronger for the upper surface of airfoil compared to the lower surface.</w:t>
      </w:r>
    </w:p>
    <w:p w:rsidRPr="003A6701" w:rsidR="00330539" w:rsidP="00D676F6" w:rsidRDefault="00D676F6" w14:paraId="51744048" w14:textId="77777777">
      <w:pPr>
        <w:spacing w:line="480" w:lineRule="auto"/>
        <w:jc w:val="center"/>
        <w:rPr>
          <w:rFonts w:eastAsia="Times New Roman"/>
          <w:sz w:val="24"/>
          <w:szCs w:val="24"/>
        </w:rPr>
      </w:pPr>
      <w:r>
        <w:rPr>
          <w:noProof/>
        </w:rPr>
        <w:lastRenderedPageBreak/>
        <mc:AlternateContent>
          <mc:Choice Requires="wps">
            <w:drawing>
              <wp:anchor distT="0" distB="0" distL="114300" distR="114300" simplePos="0" relativeHeight="251698688" behindDoc="0" locked="0" layoutInCell="1" allowOverlap="1" wp14:anchorId="0308502C" wp14:editId="70F84FB2">
                <wp:simplePos x="0" y="0"/>
                <wp:positionH relativeFrom="column">
                  <wp:posOffset>895350</wp:posOffset>
                </wp:positionH>
                <wp:positionV relativeFrom="paragraph">
                  <wp:posOffset>2971165</wp:posOffset>
                </wp:positionV>
                <wp:extent cx="3919220" cy="635"/>
                <wp:effectExtent l="0" t="0" r="0" b="0"/>
                <wp:wrapTopAndBottom/>
                <wp:docPr id="133" name="Text Box 133"/>
                <wp:cNvGraphicFramePr/>
                <a:graphic xmlns:a="http://schemas.openxmlformats.org/drawingml/2006/main">
                  <a:graphicData uri="http://schemas.microsoft.com/office/word/2010/wordprocessingShape">
                    <wps:wsp>
                      <wps:cNvSpPr txBox="1"/>
                      <wps:spPr>
                        <a:xfrm>
                          <a:off x="0" y="0"/>
                          <a:ext cx="3919220" cy="635"/>
                        </a:xfrm>
                        <a:prstGeom prst="rect">
                          <a:avLst/>
                        </a:prstGeom>
                        <a:solidFill>
                          <a:prstClr val="white"/>
                        </a:solidFill>
                        <a:ln>
                          <a:noFill/>
                        </a:ln>
                        <a:effectLst/>
                      </wps:spPr>
                      <wps:txbx>
                        <w:txbxContent>
                          <w:p w:rsidRPr="00C82777" w:rsidR="00AF323C" w:rsidP="00D676F6" w:rsidRDefault="00AF323C" w14:paraId="73A62ADE" w14:textId="6F73B916">
                            <w:pPr>
                              <w:pStyle w:val="Caption"/>
                              <w:rPr>
                                <w:noProof/>
                                <w:color w:val="000000"/>
                              </w:rPr>
                            </w:pPr>
                            <w:r>
                              <w:t xml:space="preserve">Figure </w:t>
                            </w:r>
                            <w:fldSimple w:instr=" SEQ Figure \* ARABIC ">
                              <w:r>
                                <w:rPr>
                                  <w:noProof/>
                                </w:rPr>
                                <w:t>19</w:t>
                              </w:r>
                            </w:fldSimple>
                            <w:r>
                              <w:t>.</w:t>
                            </w:r>
                            <w:r w:rsidRPr="00943859">
                              <w:t>FieldView Coefficient of Pressure for M=1.2, Angle of Attack = -6 degrees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w14:anchorId="61B01DB8">
              <v:shape id="Text Box 133" style="position:absolute;left:0;text-align:left;margin-left:70.5pt;margin-top:233.95pt;width:308.6pt;height:.05pt;z-index:251698688;visibility:visible;mso-wrap-style:square;mso-wrap-distance-left:9pt;mso-wrap-distance-top:0;mso-wrap-distance-right:9pt;mso-wrap-distance-bottom:0;mso-position-horizontal:absolute;mso-position-horizontal-relative:text;mso-position-vertical:absolute;mso-position-vertical-relative:text;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" w14:anchorId="0308502C">
                <v:textbox style="mso-fit-shape-to-text:t" inset="0,0,0,0">
                  <w:txbxContent>
                    <w:p w:rsidRPr="00C82777" w:rsidR="00AF323C" w:rsidP="00D676F6" w:rsidRDefault="00AF323C" w14:paraId="68150BE0" w14:textId="6F73B916">
                      <w:pPr>
                        <w:pStyle w:val="Caption"/>
                        <w:rPr>
                          <w:noProof/>
                          <w:color w:val="000000"/>
                        </w:rPr>
                      </w:pPr>
                      <w:r>
                        <w:t xml:space="preserve">Figure </w:t>
                      </w:r>
                      <w:fldSimple w:instr=" SEQ Figure \* ARABIC ">
                        <w:r>
                          <w:rPr>
                            <w:noProof/>
                          </w:rPr>
                          <w:t>19</w:t>
                        </w:r>
                      </w:fldSimple>
                      <w:r>
                        <w:t>.</w:t>
                      </w:r>
                      <w:r w:rsidRPr="00943859">
                        <w:t>FieldView Coefficient of Pressure for M=1.2, Angle of Attack = -6 degrees</w:t>
                      </w:r>
                    </w:p>
                  </w:txbxContent>
                </v:textbox>
                <w10:wrap type="topAndBottom"/>
              </v:shape>
            </w:pict>
          </mc:Fallback>
        </mc:AlternateContent>
      </w:r>
      <w:r w:rsidRPr="003A6701" w:rsidR="003A6701">
        <w:rPr>
          <w:noProof/>
        </w:rPr>
        <w:drawing>
          <wp:inline distT="0" distB="0" distL="0" distR="0" wp14:anchorId="3FDB4743" wp14:editId="5A49AEA7">
            <wp:extent cx="5943600" cy="2450592"/>
            <wp:effectExtent l="0" t="0" r="0" b="6985"/>
            <wp:docPr id="23"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31">
                      <a:extLst>
                        <a:ext uri="{28A0092B-C50C-407E-A947-70E740481C1C}">
                          <a14:useLocalDpi xmlns:a14="http://schemas.microsoft.com/office/drawing/2010/main" val="0"/>
                        </a:ext>
                      </a:extLst>
                    </a:blip>
                    <a:srcRect/>
                    <a:stretch>
                      <a:fillRect/>
                    </a:stretch>
                  </pic:blipFill>
                  <pic:spPr>
                    <a:xfrm>
                      <a:off x="0" y="0"/>
                      <a:ext cx="5943600" cy="2450592"/>
                    </a:xfrm>
                    <a:prstGeom prst="rect">
                      <a:avLst/>
                    </a:prstGeom>
                    <a:ln/>
                  </pic:spPr>
                </pic:pic>
              </a:graphicData>
            </a:graphic>
          </wp:inline>
        </w:drawing>
      </w:r>
    </w:p>
    <w:p w:rsidRPr="003A6701" w:rsidR="00330539" w:rsidP="00D676F6" w:rsidRDefault="00330539" w14:paraId="73D2DCB9" w14:textId="77777777">
      <w:pPr>
        <w:spacing w:line="480" w:lineRule="auto"/>
        <w:jc w:val="center"/>
        <w:rPr>
          <w:rFonts w:eastAsia="Times New Roman"/>
          <w:b/>
          <w:sz w:val="24"/>
          <w:szCs w:val="24"/>
        </w:rPr>
      </w:pPr>
    </w:p>
    <w:p w:rsidR="00D676F6" w:rsidP="00D676F6" w:rsidRDefault="003A6701" w14:paraId="7B6AABDA" w14:textId="77777777">
      <w:pPr>
        <w:keepNext/>
        <w:spacing w:line="480" w:lineRule="auto"/>
        <w:jc w:val="center"/>
      </w:pPr>
      <w:r w:rsidRPr="003A6701">
        <w:rPr>
          <w:noProof/>
        </w:rPr>
        <w:drawing>
          <wp:inline distT="114300" distB="114300" distL="114300" distR="114300" wp14:anchorId="7A627D5E" wp14:editId="2F706700">
            <wp:extent cx="5943600" cy="2450592"/>
            <wp:effectExtent l="0" t="0" r="0" b="6985"/>
            <wp:docPr id="109" name="image169.png"/>
            <wp:cNvGraphicFramePr/>
            <a:graphic xmlns:a="http://schemas.openxmlformats.org/drawingml/2006/main">
              <a:graphicData uri="http://schemas.openxmlformats.org/drawingml/2006/picture">
                <pic:pic xmlns:pic="http://schemas.openxmlformats.org/drawingml/2006/picture">
                  <pic:nvPicPr>
                    <pic:cNvPr id="0" name="image169.png"/>
                    <pic:cNvPicPr preferRelativeResize="0"/>
                  </pic:nvPicPr>
                  <pic:blipFill>
                    <a:blip r:embed="rId32"/>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464FB3C5" w14:textId="1BBE5CBE">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20</w:t>
        </w:r>
      </w:fldSimple>
      <w:r>
        <w:rPr/>
        <w:t>.</w:t>
      </w:r>
      <w:proofErr w:type="spellStart"/>
      <w:r w:rsidRPr="00AA4770">
        <w:rPr/>
        <w:t>FieldView</w:t>
      </w:r>
      <w:proofErr w:type="spellEnd"/>
      <w:r w:rsidRPr="00AA4770">
        <w:rPr/>
        <w:t xml:space="preserve"> Coefficient of Pressure for M=1.2, Angle of Attack = 6 degrees</w:t>
      </w:r>
    </w:p>
    <w:p w:rsidRPr="003A6701" w:rsidR="00330539" w:rsidP="00D676F6" w:rsidRDefault="00330539" w14:paraId="7AB063DB" w14:textId="77777777">
      <w:pPr>
        <w:spacing w:line="480" w:lineRule="auto"/>
        <w:jc w:val="center"/>
        <w:rPr>
          <w:rFonts w:eastAsia="Times New Roman"/>
          <w:b/>
          <w:sz w:val="24"/>
          <w:szCs w:val="24"/>
        </w:rPr>
      </w:pPr>
    </w:p>
    <w:p w:rsidRPr="003A6701" w:rsidR="00330539" w:rsidP="4DA51EC7" w:rsidRDefault="003A6701" w14:paraId="5BF3B9D9" w14:textId="77777777" w14:noSpellErr="1">
      <w:pPr>
        <w:spacing w:line="480" w:lineRule="auto"/>
        <w:rPr>
          <w:rFonts w:eastAsia="Times New Roman"/>
          <w:sz w:val="24"/>
          <w:szCs w:val="24"/>
        </w:rPr>
      </w:pPr>
      <w:r w:rsidRPr="4DA51EC7" w:rsidR="4DA51EC7">
        <w:rPr>
          <w:rFonts w:eastAsia="Times New Roman"/>
          <w:sz w:val="24"/>
          <w:szCs w:val="24"/>
        </w:rPr>
        <w:t>For Figure 21 and Figure 22, in the supersonic condition (Mach number = 1.7), the bow shock in front of the airfoil will have similar movement to the high transonic condition. Negative angles of attack will cause the bow shock to move slightly upward, while positive angles of attack will cause it to move downward.</w:t>
      </w:r>
    </w:p>
    <w:p w:rsidRPr="003A6701" w:rsidR="00330539" w:rsidP="00D676F6" w:rsidRDefault="00330539" w14:paraId="302DAC40" w14:textId="77777777">
      <w:pPr>
        <w:spacing w:line="480" w:lineRule="auto"/>
        <w:rPr>
          <w:rFonts w:eastAsia="Times New Roman"/>
          <w:sz w:val="24"/>
          <w:szCs w:val="24"/>
        </w:rPr>
      </w:pPr>
    </w:p>
    <w:p w:rsidRPr="003A6701" w:rsidR="00330539" w:rsidP="4DA51EC7" w:rsidRDefault="003A6701" w14:paraId="6335D4BC" w14:textId="77777777" w14:noSpellErr="1">
      <w:pPr>
        <w:spacing w:line="480" w:lineRule="auto"/>
        <w:rPr>
          <w:rFonts w:eastAsia="Times New Roman"/>
          <w:sz w:val="24"/>
          <w:szCs w:val="24"/>
        </w:rPr>
      </w:pPr>
      <w:r w:rsidRPr="4DA51EC7" w:rsidR="4DA51EC7">
        <w:rPr>
          <w:rFonts w:eastAsia="Times New Roman"/>
          <w:sz w:val="24"/>
          <w:szCs w:val="24"/>
        </w:rPr>
        <w:t>The negative angle of attack is shown to have a stronger trailing edge shock wave and more dramatic change in flow properties after bow</w:t>
      </w:r>
      <w:r w:rsidRPr="4DA51EC7" w:rsidR="4DA51EC7">
        <w:rPr>
          <w:rFonts w:eastAsia="Times New Roman"/>
          <w:sz w:val="24"/>
          <w:szCs w:val="24"/>
        </w:rPr>
        <w:t xml:space="preserve"> shock on the lower surface of </w:t>
      </w:r>
      <w:r w:rsidRPr="4DA51EC7" w:rsidR="4DA51EC7">
        <w:rPr>
          <w:rFonts w:eastAsia="Times New Roman"/>
          <w:sz w:val="24"/>
          <w:szCs w:val="24"/>
        </w:rPr>
        <w:t xml:space="preserve">the airfoil. The positive angle of attack </w:t>
      </w:r>
      <w:proofErr w:type="gramStart"/>
      <w:r w:rsidRPr="4DA51EC7" w:rsidR="4DA51EC7">
        <w:rPr>
          <w:rFonts w:eastAsia="Times New Roman"/>
          <w:sz w:val="24"/>
          <w:szCs w:val="24"/>
        </w:rPr>
        <w:t>have</w:t>
      </w:r>
      <w:proofErr w:type="gramEnd"/>
      <w:r w:rsidRPr="4DA51EC7" w:rsidR="4DA51EC7">
        <w:rPr>
          <w:rFonts w:eastAsia="Times New Roman"/>
          <w:sz w:val="24"/>
          <w:szCs w:val="24"/>
        </w:rPr>
        <w:t xml:space="preserve"> a stronger trailing edge shock wave and more dramatic change in flow properties after the bow shock will occur on the upper surface of airfoil.</w:t>
      </w:r>
    </w:p>
    <w:p w:rsidRPr="003A6701" w:rsidR="00330539" w:rsidP="00D676F6" w:rsidRDefault="00330539" w14:paraId="232F270F" w14:textId="77777777">
      <w:pPr>
        <w:spacing w:line="480" w:lineRule="auto"/>
        <w:rPr>
          <w:rFonts w:eastAsia="Times New Roman"/>
          <w:sz w:val="24"/>
          <w:szCs w:val="24"/>
        </w:rPr>
      </w:pPr>
    </w:p>
    <w:p w:rsidR="00D676F6" w:rsidP="00D676F6" w:rsidRDefault="003A6701" w14:paraId="62FA4077" w14:textId="77777777">
      <w:pPr>
        <w:keepNext/>
        <w:spacing w:line="480" w:lineRule="auto"/>
        <w:jc w:val="center"/>
      </w:pPr>
      <w:r w:rsidRPr="003A6701">
        <w:rPr>
          <w:noProof/>
        </w:rPr>
        <w:drawing>
          <wp:inline distT="114300" distB="114300" distL="114300" distR="114300" wp14:anchorId="062C3B8D" wp14:editId="69F54DD0">
            <wp:extent cx="5943600" cy="2450592"/>
            <wp:effectExtent l="0" t="0" r="0" b="6985"/>
            <wp:docPr id="11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33"/>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35880327" w14:textId="5855EB1D">
      <w:pPr>
        <w:pStyle w:val="Caption"/>
        <w:spacing w:line="480" w:lineRule="auto"/>
        <w:jc w:val="center"/>
        <w:rPr>
          <w:rFonts w:eastAsia="Times New Roman"/>
          <w:sz w:val="24"/>
          <w:szCs w:val="24"/>
        </w:rPr>
      </w:pPr>
      <w:r>
        <w:rPr/>
        <w:t xml:space="preserve">Figure </w:t>
      </w:r>
      <w:fldSimple w:instr=" SEQ Figure \* ARABIC ">
        <w:r w:rsidRPr="4DA51EC7" w:rsidR="00AF323C">
          <w:t>21</w:t>
        </w:r>
      </w:fldSimple>
      <w:r>
        <w:rPr/>
        <w:t>.</w:t>
      </w:r>
      <w:proofErr w:type="spellStart"/>
      <w:r w:rsidRPr="003A63E9">
        <w:rPr/>
        <w:t>FieldView</w:t>
      </w:r>
      <w:proofErr w:type="spellEnd"/>
      <w:r w:rsidRPr="003A63E9">
        <w:rPr/>
        <w:t xml:space="preserve"> Coefficient of Pressure for M=1.7, Angle of Attack = -6 degrees</w:t>
      </w:r>
    </w:p>
    <w:p w:rsidRPr="003A6701" w:rsidR="00330539" w:rsidP="00D676F6" w:rsidRDefault="00330539" w14:paraId="3DEDB48D" w14:textId="77777777">
      <w:pPr>
        <w:spacing w:line="480" w:lineRule="auto"/>
        <w:jc w:val="center"/>
        <w:rPr>
          <w:rFonts w:eastAsia="Times New Roman"/>
          <w:b/>
          <w:sz w:val="24"/>
          <w:szCs w:val="24"/>
        </w:rPr>
      </w:pPr>
    </w:p>
    <w:p w:rsidRPr="003A6701" w:rsidR="00330539" w:rsidP="00D676F6" w:rsidRDefault="00330539" w14:paraId="633466B4" w14:textId="77777777">
      <w:pPr>
        <w:spacing w:line="480" w:lineRule="auto"/>
        <w:jc w:val="center"/>
        <w:rPr>
          <w:rFonts w:eastAsia="Times New Roman"/>
          <w:b/>
          <w:sz w:val="24"/>
          <w:szCs w:val="24"/>
        </w:rPr>
      </w:pPr>
    </w:p>
    <w:p w:rsidR="00D676F6" w:rsidP="00D676F6" w:rsidRDefault="003A6701" w14:paraId="6C54ED4A" w14:textId="77777777">
      <w:pPr>
        <w:keepNext/>
        <w:spacing w:line="480" w:lineRule="auto"/>
        <w:jc w:val="center"/>
      </w:pPr>
      <w:r w:rsidRPr="003A6701">
        <w:rPr>
          <w:noProof/>
        </w:rPr>
        <w:lastRenderedPageBreak/>
        <w:drawing>
          <wp:inline distT="114300" distB="114300" distL="114300" distR="114300" wp14:anchorId="02B70A3F" wp14:editId="4310B2A8">
            <wp:extent cx="5943600" cy="2450592"/>
            <wp:effectExtent l="0" t="0" r="0" b="6985"/>
            <wp:docPr id="6"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34"/>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1120314A" w14:textId="59ABC997">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22</w:t>
        </w:r>
      </w:fldSimple>
      <w:r>
        <w:rPr/>
        <w:t>.</w:t>
      </w:r>
      <w:proofErr w:type="spellStart"/>
      <w:r w:rsidRPr="00FF6641">
        <w:rPr/>
        <w:t>FieldView</w:t>
      </w:r>
      <w:proofErr w:type="spellEnd"/>
      <w:r w:rsidRPr="00FF6641">
        <w:rPr/>
        <w:t xml:space="preserve"> Coefficient of Pressure for M=1.7, Angle of Attack = 6 degrees</w:t>
      </w:r>
    </w:p>
    <w:p w:rsidRPr="003A6701" w:rsidR="00330539" w:rsidP="00D676F6" w:rsidRDefault="00330539" w14:paraId="1B0F8BAC" w14:textId="77777777">
      <w:pPr>
        <w:spacing w:line="480" w:lineRule="auto"/>
        <w:rPr>
          <w:rFonts w:eastAsia="Times New Roman"/>
          <w:sz w:val="24"/>
          <w:szCs w:val="24"/>
          <w:u w:val="single"/>
        </w:rPr>
      </w:pPr>
    </w:p>
    <w:p w:rsidRPr="003A6701" w:rsidR="00330539" w:rsidP="4DA51EC7" w:rsidRDefault="003A6701" w14:paraId="3E6E0A45" w14:textId="77777777" w14:noSpellErr="1">
      <w:pPr>
        <w:widowControl w:val="0"/>
        <w:shd w:val="clear" w:color="auto" w:fill="FFFFFF" w:themeFill="background1"/>
        <w:spacing w:line="480" w:lineRule="auto"/>
        <w:rPr>
          <w:rFonts w:eastAsia="Times New Roman"/>
          <w:i w:val="1"/>
          <w:iCs w:val="1"/>
          <w:sz w:val="24"/>
          <w:szCs w:val="24"/>
        </w:rPr>
      </w:pPr>
      <w:bookmarkStart w:name="_7t6mmjoju83m" w:colFirst="0" w:colLast="0" w:id="2"/>
      <w:bookmarkEnd w:id="2"/>
      <w:r w:rsidRPr="4DA51EC7" w:rsidR="4DA51EC7">
        <w:rPr>
          <w:rFonts w:eastAsia="Times New Roman"/>
          <w:i w:val="1"/>
          <w:iCs w:val="1"/>
          <w:sz w:val="24"/>
          <w:szCs w:val="24"/>
        </w:rPr>
        <w:t>ii) Pressure Analysis</w:t>
      </w:r>
    </w:p>
    <w:p w:rsidRPr="003A6701" w:rsidR="00330539" w:rsidP="00D676F6" w:rsidRDefault="00330539" w14:paraId="1E8CC92B" w14:textId="77777777">
      <w:pPr>
        <w:widowControl w:val="0"/>
        <w:shd w:val="clear" w:color="auto" w:fill="FFFFFF"/>
        <w:spacing w:line="480" w:lineRule="auto"/>
        <w:rPr>
          <w:rFonts w:eastAsia="Times New Roman"/>
          <w:sz w:val="24"/>
          <w:szCs w:val="24"/>
        </w:rPr>
      </w:pPr>
      <w:bookmarkStart w:name="_gjdgxs" w:colFirst="0" w:colLast="0" w:id="3"/>
      <w:bookmarkEnd w:id="3"/>
    </w:p>
    <w:p w:rsidRPr="003A6701" w:rsidR="00330539" w:rsidP="4DA51EC7" w:rsidRDefault="003A6701" w14:paraId="1A0E30C5" w14:textId="77777777" w14:noSpellErr="1">
      <w:pPr>
        <w:widowControl w:val="0"/>
        <w:shd w:val="clear" w:color="auto" w:fill="FFFFFF" w:themeFill="background1"/>
        <w:spacing w:line="480" w:lineRule="auto"/>
        <w:rPr>
          <w:rFonts w:eastAsia="Times New Roman"/>
          <w:sz w:val="24"/>
          <w:szCs w:val="24"/>
        </w:rPr>
      </w:pPr>
      <w:r w:rsidRPr="4DA51EC7" w:rsidR="4DA51EC7">
        <w:rPr>
          <w:rFonts w:eastAsia="Times New Roman"/>
          <w:sz w:val="24"/>
          <w:szCs w:val="24"/>
        </w:rPr>
        <w:t xml:space="preserve">The pressure distribution over the different Mach numbers used in this study were similar for certain angles of attack, but at the same time, very different for others. </w:t>
      </w:r>
    </w:p>
    <w:p w:rsidRPr="003A6701" w:rsidR="00330539" w:rsidP="00D676F6" w:rsidRDefault="00330539" w14:paraId="2D71A73F" w14:textId="77777777">
      <w:pPr>
        <w:widowControl w:val="0"/>
        <w:shd w:val="clear" w:color="auto" w:fill="FFFFFF"/>
        <w:spacing w:line="480" w:lineRule="auto"/>
        <w:rPr>
          <w:rFonts w:eastAsia="Times New Roman"/>
          <w:sz w:val="24"/>
          <w:szCs w:val="24"/>
        </w:rPr>
      </w:pPr>
    </w:p>
    <w:p w:rsidRPr="003A6701" w:rsidR="00330539" w:rsidP="00D676F6" w:rsidRDefault="003A6701" w14:paraId="7C29DFC5" w14:textId="77777777">
      <w:pPr>
        <w:keepNext/>
        <w:widowControl w:val="0"/>
        <w:shd w:val="clear" w:color="auto" w:fill="FFFFFF"/>
        <w:spacing w:line="480" w:lineRule="auto"/>
        <w:rPr>
          <w:rFonts w:eastAsia="Times New Roman"/>
          <w:sz w:val="24"/>
          <w:szCs w:val="24"/>
        </w:rPr>
      </w:pPr>
      <w:r w:rsidRPr="003A6701">
        <w:rPr>
          <w:noProof/>
        </w:rPr>
        <w:drawing>
          <wp:inline distT="0" distB="0" distL="0" distR="0" wp14:anchorId="72A2B178" wp14:editId="667F42A6">
            <wp:extent cx="2709690" cy="1768246"/>
            <wp:effectExtent l="0" t="0" r="0" b="0"/>
            <wp:docPr id="10" name="image62.png" descr="C:\Users\Oron Rosenberg\AppData\Local\Microsoft\Windows\INetCache\Content.Word\M2a2_CPWING.PNG"/>
            <wp:cNvGraphicFramePr/>
            <a:graphic xmlns:a="http://schemas.openxmlformats.org/drawingml/2006/main">
              <a:graphicData uri="http://schemas.openxmlformats.org/drawingml/2006/picture">
                <pic:pic xmlns:pic="http://schemas.openxmlformats.org/drawingml/2006/picture">
                  <pic:nvPicPr>
                    <pic:cNvPr id="0" name="image62.png" descr="C:\Users\Oron Rosenberg\AppData\Local\Microsoft\Windows\INetCache\Content.Word\M2a2_CPWING.PNG"/>
                    <pic:cNvPicPr preferRelativeResize="0"/>
                  </pic:nvPicPr>
                  <pic:blipFill>
                    <a:blip r:embed="rId35"/>
                    <a:srcRect/>
                    <a:stretch>
                      <a:fillRect/>
                    </a:stretch>
                  </pic:blipFill>
                  <pic:spPr>
                    <a:xfrm>
                      <a:off x="0" y="0"/>
                      <a:ext cx="2709690" cy="1768246"/>
                    </a:xfrm>
                    <a:prstGeom prst="rect">
                      <a:avLst/>
                    </a:prstGeom>
                    <a:ln/>
                  </pic:spPr>
                </pic:pic>
              </a:graphicData>
            </a:graphic>
          </wp:inline>
        </w:drawing>
      </w:r>
      <w:r w:rsidRPr="003A6701">
        <w:rPr>
          <w:noProof/>
        </w:rPr>
        <w:drawing>
          <wp:inline distT="0" distB="0" distL="0" distR="0" wp14:anchorId="3B2CD676" wp14:editId="422C45E2">
            <wp:extent cx="2679192" cy="1746504"/>
            <wp:effectExtent l="0" t="0" r="0" b="0"/>
            <wp:docPr id="122" name="image182.png" descr="C:\Users\Oron Rosenberg\AppData\Local\Microsoft\Windows\INetCache\Content.Word\M2A2_CP.PNG"/>
            <wp:cNvGraphicFramePr/>
            <a:graphic xmlns:a="http://schemas.openxmlformats.org/drawingml/2006/main">
              <a:graphicData uri="http://schemas.openxmlformats.org/drawingml/2006/picture">
                <pic:pic xmlns:pic="http://schemas.openxmlformats.org/drawingml/2006/picture">
                  <pic:nvPicPr>
                    <pic:cNvPr id="0" name="image182.png" descr="C:\Users\Oron Rosenberg\AppData\Local\Microsoft\Windows\INetCache\Content.Word\M2A2_CP.PNG"/>
                    <pic:cNvPicPr preferRelativeResize="0"/>
                  </pic:nvPicPr>
                  <pic:blipFill>
                    <a:blip r:embed="rId36"/>
                    <a:srcRect l="2144" t="7268" r="2178" b="2301"/>
                    <a:stretch>
                      <a:fillRect/>
                    </a:stretch>
                  </pic:blipFill>
                  <pic:spPr>
                    <a:xfrm>
                      <a:off x="0" y="0"/>
                      <a:ext cx="2679192" cy="1746504"/>
                    </a:xfrm>
                    <a:prstGeom prst="rect">
                      <a:avLst/>
                    </a:prstGeom>
                    <a:ln/>
                  </pic:spPr>
                </pic:pic>
              </a:graphicData>
            </a:graphic>
          </wp:inline>
        </w:drawing>
      </w:r>
    </w:p>
    <w:p w:rsidRPr="003A6701" w:rsidR="00330539" w:rsidP="4DA51EC7" w:rsidRDefault="00D676F6" w14:paraId="6D7A7822" w14:textId="1D30BB98">
      <w:pPr>
        <w:pStyle w:val="Caption"/>
        <w:spacing w:line="480" w:lineRule="auto"/>
        <w:rPr>
          <w:rFonts w:eastAsia="Times New Roman"/>
          <w:b w:val="1"/>
          <w:bCs w:val="1"/>
          <w:sz w:val="24"/>
          <w:szCs w:val="24"/>
        </w:rPr>
      </w:pPr>
      <w:r>
        <w:rPr/>
        <w:t xml:space="preserve">Figure </w:t>
      </w:r>
      <w:fldSimple w:instr=" SEQ Figure \* ARABIC ">
        <w:r w:rsidRPr="4DA51EC7" w:rsidR="00AF323C">
          <w:t>23</w:t>
        </w:r>
      </w:fldSimple>
      <w:r>
        <w:rPr/>
        <w:t xml:space="preserve">. </w:t>
      </w:r>
      <w:r w:rsidRPr="003342E9">
        <w:rPr/>
        <w:t xml:space="preserve">Distribution of the Coefficient of Pressure Along the Airfoil for M=.2 and </w:t>
      </w:r>
      <w:proofErr w:type="spellStart"/>
      <w:r w:rsidRPr="003342E9">
        <w:rPr/>
        <w:t>AoA</w:t>
      </w:r>
      <w:proofErr w:type="spellEnd"/>
      <w:r w:rsidRPr="003342E9">
        <w:rPr/>
        <w:t>= 2</w:t>
      </w:r>
    </w:p>
    <w:p w:rsidRPr="003A6701" w:rsidR="00330539" w:rsidP="00D676F6" w:rsidRDefault="00330539" w14:paraId="0E5F9C07" w14:textId="77777777">
      <w:pPr>
        <w:widowControl w:val="0"/>
        <w:spacing w:after="200" w:line="480" w:lineRule="auto"/>
        <w:jc w:val="center"/>
        <w:rPr>
          <w:rFonts w:eastAsia="Times New Roman"/>
          <w:i/>
          <w:color w:val="44546A"/>
          <w:sz w:val="18"/>
          <w:szCs w:val="18"/>
        </w:rPr>
      </w:pPr>
    </w:p>
    <w:p w:rsidRPr="00D676F6" w:rsidR="00330539" w:rsidP="00D676F6" w:rsidRDefault="003A6701" w14:paraId="04F16CC6" w14:textId="77777777">
      <w:pPr>
        <w:keepNext/>
        <w:widowControl w:val="0"/>
        <w:shd w:val="clear" w:color="auto" w:fill="FFFFFF"/>
        <w:spacing w:line="480" w:lineRule="auto"/>
        <w:jc w:val="center"/>
        <w:rPr>
          <w:rFonts w:eastAsia="Times New Roman"/>
        </w:rPr>
      </w:pPr>
      <w:r w:rsidRPr="003A6701">
        <w:rPr>
          <w:noProof/>
        </w:rPr>
        <w:lastRenderedPageBreak/>
        <w:drawing>
          <wp:inline distT="0" distB="0" distL="0" distR="0" wp14:anchorId="3781C0D9" wp14:editId="07D02532">
            <wp:extent cx="2676371" cy="1746504"/>
            <wp:effectExtent l="0" t="0" r="0" b="0"/>
            <wp:docPr id="117" name="image177.png" descr="C:\Users\Oron Rosenberg\AppData\Local\Microsoft\Windows\INetCache\Content.Word\M2A10_CPWING.PNG"/>
            <wp:cNvGraphicFramePr/>
            <a:graphic xmlns:a="http://schemas.openxmlformats.org/drawingml/2006/main">
              <a:graphicData uri="http://schemas.openxmlformats.org/drawingml/2006/picture">
                <pic:pic xmlns:pic="http://schemas.openxmlformats.org/drawingml/2006/picture">
                  <pic:nvPicPr>
                    <pic:cNvPr id="0" name="image177.png" descr="C:\Users\Oron Rosenberg\AppData\Local\Microsoft\Windows\INetCache\Content.Word\M2A10_CPWING.PNG"/>
                    <pic:cNvPicPr preferRelativeResize="0"/>
                  </pic:nvPicPr>
                  <pic:blipFill>
                    <a:blip r:embed="rId37"/>
                    <a:srcRect/>
                    <a:stretch>
                      <a:fillRect/>
                    </a:stretch>
                  </pic:blipFill>
                  <pic:spPr>
                    <a:xfrm>
                      <a:off x="0" y="0"/>
                      <a:ext cx="2676371" cy="1746504"/>
                    </a:xfrm>
                    <a:prstGeom prst="rect">
                      <a:avLst/>
                    </a:prstGeom>
                    <a:ln/>
                  </pic:spPr>
                </pic:pic>
              </a:graphicData>
            </a:graphic>
          </wp:inline>
        </w:drawing>
      </w:r>
      <w:r w:rsidRPr="003A6701">
        <w:rPr>
          <w:noProof/>
        </w:rPr>
        <w:drawing>
          <wp:inline distT="0" distB="0" distL="0" distR="0" wp14:anchorId="572F92E7" wp14:editId="57239A68">
            <wp:extent cx="2679192" cy="1746504"/>
            <wp:effectExtent l="0" t="0" r="0" b="0"/>
            <wp:docPr id="74" name="image134.png" descr="C:\Users\Oron Rosenberg\AppData\Local\Microsoft\Windows\INetCache\Content.Word\M2A10_CP.PNG"/>
            <wp:cNvGraphicFramePr/>
            <a:graphic xmlns:a="http://schemas.openxmlformats.org/drawingml/2006/main">
              <a:graphicData uri="http://schemas.openxmlformats.org/drawingml/2006/picture">
                <pic:pic xmlns:pic="http://schemas.openxmlformats.org/drawingml/2006/picture">
                  <pic:nvPicPr>
                    <pic:cNvPr id="0" name="image134.png" descr="C:\Users\Oron Rosenberg\AppData\Local\Microsoft\Windows\INetCache\Content.Word\M2A10_CP.PNG"/>
                    <pic:cNvPicPr preferRelativeResize="0"/>
                  </pic:nvPicPr>
                  <pic:blipFill>
                    <a:blip r:embed="rId38"/>
                    <a:srcRect/>
                    <a:stretch>
                      <a:fillRect/>
                    </a:stretch>
                  </pic:blipFill>
                  <pic:spPr>
                    <a:xfrm>
                      <a:off x="0" y="0"/>
                      <a:ext cx="2679192" cy="1746504"/>
                    </a:xfrm>
                    <a:prstGeom prst="rect">
                      <a:avLst/>
                    </a:prstGeom>
                    <a:ln/>
                  </pic:spPr>
                </pic:pic>
              </a:graphicData>
            </a:graphic>
          </wp:inline>
        </w:drawing>
      </w:r>
    </w:p>
    <w:p w:rsidRPr="003A6701" w:rsidR="00330539" w:rsidP="4DA51EC7" w:rsidRDefault="00D676F6" w14:paraId="3CE68C32" w14:textId="573F63A2">
      <w:pPr>
        <w:pStyle w:val="Caption"/>
        <w:spacing w:line="480" w:lineRule="auto"/>
        <w:jc w:val="center"/>
        <w:rPr>
          <w:rFonts w:eastAsia="Times New Roman"/>
          <w:sz w:val="24"/>
          <w:szCs w:val="24"/>
        </w:rPr>
      </w:pPr>
      <w:r>
        <w:rPr/>
        <w:t xml:space="preserve">Figure </w:t>
      </w:r>
      <w:fldSimple w:instr=" SEQ Figure \* ARABIC ">
        <w:r w:rsidRPr="4DA51EC7" w:rsidR="00AF323C">
          <w:t>24</w:t>
        </w:r>
      </w:fldSimple>
      <w:r>
        <w:rPr/>
        <w:t xml:space="preserve">. </w:t>
      </w:r>
      <w:r w:rsidRPr="00835F6E">
        <w:rPr/>
        <w:t xml:space="preserve">Distribution of the Coefficient of Pressure Along the Airfoil for M = .2 and </w:t>
      </w:r>
      <w:proofErr w:type="spellStart"/>
      <w:r w:rsidRPr="00835F6E">
        <w:rPr/>
        <w:t>AoA</w:t>
      </w:r>
      <w:proofErr w:type="spellEnd"/>
      <w:r w:rsidRPr="00835F6E">
        <w:rPr/>
        <w:t xml:space="preserve"> = 10</w:t>
      </w:r>
    </w:p>
    <w:p w:rsidR="00D676F6" w:rsidP="00D676F6" w:rsidRDefault="003A6701" w14:paraId="739D30B4" w14:textId="77777777">
      <w:pPr>
        <w:keepNext/>
        <w:widowControl w:val="0"/>
        <w:shd w:val="clear" w:color="auto" w:fill="FFFFFF"/>
        <w:spacing w:line="480" w:lineRule="auto"/>
        <w:jc w:val="center"/>
      </w:pPr>
      <w:r w:rsidRPr="003A6701">
        <w:rPr>
          <w:noProof/>
        </w:rPr>
        <w:drawing>
          <wp:inline distT="0" distB="0" distL="0" distR="0" wp14:anchorId="0BE7769B" wp14:editId="49BDBE39">
            <wp:extent cx="5645728" cy="2159221"/>
            <wp:effectExtent l="0" t="0" r="0" b="0"/>
            <wp:docPr id="48" name="image108.png" descr="C:\Users\Oron Rosenberg\AppData\Local\Microsoft\Windows\INetCache\Content.Word\M2A10_CPWING (Tip Detach).png"/>
            <wp:cNvGraphicFramePr/>
            <a:graphic xmlns:a="http://schemas.openxmlformats.org/drawingml/2006/main">
              <a:graphicData uri="http://schemas.openxmlformats.org/drawingml/2006/picture">
                <pic:pic xmlns:pic="http://schemas.openxmlformats.org/drawingml/2006/picture">
                  <pic:nvPicPr>
                    <pic:cNvPr id="0" name="image108.png" descr="C:\Users\Oron Rosenberg\AppData\Local\Microsoft\Windows\INetCache\Content.Word\M2A10_CPWING (Tip Detach).png"/>
                    <pic:cNvPicPr preferRelativeResize="0"/>
                  </pic:nvPicPr>
                  <pic:blipFill>
                    <a:blip r:embed="rId39"/>
                    <a:srcRect/>
                    <a:stretch>
                      <a:fillRect/>
                    </a:stretch>
                  </pic:blipFill>
                  <pic:spPr>
                    <a:xfrm>
                      <a:off x="0" y="0"/>
                      <a:ext cx="5645728" cy="2159221"/>
                    </a:xfrm>
                    <a:prstGeom prst="rect">
                      <a:avLst/>
                    </a:prstGeom>
                    <a:ln/>
                  </pic:spPr>
                </pic:pic>
              </a:graphicData>
            </a:graphic>
          </wp:inline>
        </w:drawing>
      </w:r>
    </w:p>
    <w:p w:rsidRPr="003A6701" w:rsidR="00330539" w:rsidP="4DA51EC7" w:rsidRDefault="00D676F6" w14:paraId="706261B9" w14:textId="21075812">
      <w:pPr>
        <w:pStyle w:val="Caption"/>
        <w:spacing w:line="480" w:lineRule="auto"/>
        <w:jc w:val="center"/>
        <w:rPr>
          <w:rFonts w:eastAsia="Times New Roman"/>
        </w:rPr>
      </w:pPr>
      <w:r>
        <w:rPr/>
        <w:t xml:space="preserve">Figure </w:t>
      </w:r>
      <w:fldSimple w:instr=" SEQ Figure \* ARABIC ">
        <w:r w:rsidRPr="4DA51EC7" w:rsidR="00AF323C">
          <w:t>25</w:t>
        </w:r>
      </w:fldSimple>
      <w:proofErr w:type="gramStart"/>
      <w:r>
        <w:rPr/>
        <w:t>.</w:t>
      </w:r>
      <w:r w:rsidRPr="0011344D">
        <w:rPr/>
        <w:t>Traces</w:t>
      </w:r>
      <w:proofErr w:type="gramEnd"/>
      <w:r w:rsidRPr="0011344D">
        <w:rPr/>
        <w:t xml:space="preserve"> of the Coefficient of Pressure at the tip for M = .2 and </w:t>
      </w:r>
      <w:proofErr w:type="spellStart"/>
      <w:r w:rsidRPr="0011344D">
        <w:rPr/>
        <w:t>AoA</w:t>
      </w:r>
      <w:proofErr w:type="spellEnd"/>
      <w:r w:rsidRPr="0011344D">
        <w:rPr/>
        <w:t xml:space="preserve"> = 10</w:t>
      </w:r>
    </w:p>
    <w:p w:rsidRPr="003A6701" w:rsidR="00330539" w:rsidP="4DA51EC7" w:rsidRDefault="00E85ADA" w14:paraId="094BEBA0" w14:textId="3128EB39">
      <w:pPr>
        <w:widowControl w:val="0"/>
        <w:shd w:val="clear" w:color="auto" w:fill="FFFFFF" w:themeFill="background1"/>
        <w:spacing w:line="480" w:lineRule="auto"/>
        <w:rPr>
          <w:rFonts w:eastAsia="Times New Roman"/>
          <w:sz w:val="24"/>
          <w:szCs w:val="24"/>
        </w:rPr>
      </w:pPr>
      <w:r>
        <w:rPr>
          <w:rFonts w:eastAsia="Times New Roman"/>
          <w:sz w:val="24"/>
          <w:szCs w:val="24"/>
        </w:rPr>
        <w:t xml:space="preserve">Figures 23 and </w:t>
      </w:r>
      <w:r w:rsidRPr="003A6701" w:rsidR="003A6701">
        <w:rPr>
          <w:rFonts w:eastAsia="Times New Roman"/>
          <w:sz w:val="24"/>
          <w:szCs w:val="24"/>
        </w:rPr>
        <w:t>2</w:t>
      </w:r>
      <w:r>
        <w:rPr>
          <w:rFonts w:eastAsia="Times New Roman"/>
          <w:sz w:val="24"/>
          <w:szCs w:val="24"/>
        </w:rPr>
        <w:t>4</w:t>
      </w:r>
      <w:r w:rsidRPr="003A6701" w:rsidR="003A6701">
        <w:rPr>
          <w:rFonts w:eastAsia="Times New Roman"/>
          <w:sz w:val="24"/>
          <w:szCs w:val="24"/>
        </w:rPr>
        <w:t xml:space="preserve"> show the pressure distribution for a Mach number of 0.20, with angles of attack of 2 and 10 degrees. Both figures show a stagnation point where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p</m:t>
            </m:r>
          </m:sub>
        </m:sSub>
        <m:r>
          <w:rPr>
            <w:rFonts w:ascii="Cambria Math" w:hAnsi="Cambria Math" w:eastAsia="Times New Roman"/>
            <w:sz w:val="24"/>
            <w:szCs w:val="24"/>
          </w:rPr>
          <m:t>=1.0</m:t>
        </m:r>
      </m:oMath>
      <w:r w:rsidRPr="003A6701" w:rsidR="003A6701">
        <w:rPr>
          <w:rFonts w:eastAsia="Times New Roman"/>
          <w:sz w:val="24"/>
          <w:szCs w:val="24"/>
        </w:rPr>
        <w:t xml:space="preserve"> but due to their different angles of attack, the location and size are different. Figure #1 shows a region of negative C</w:t>
      </w:r>
      <w:r w:rsidRPr="003A6701" w:rsidR="003A6701">
        <w:rPr>
          <w:rFonts w:eastAsia="Times New Roman"/>
          <w:sz w:val="24"/>
          <w:szCs w:val="24"/>
          <w:vertAlign w:val="subscript"/>
        </w:rPr>
        <w:t>p</w:t>
      </w:r>
      <w:proofErr w:type="spellStart"/>
      <w:r w:rsidRPr="003A6701" w:rsidR="003A6701">
        <w:rPr>
          <w:rFonts w:eastAsia="Times New Roman"/>
          <w:sz w:val="24"/>
          <w:szCs w:val="24"/>
        </w:rPr>
        <w:t xml:space="preserve"> o</w:t>
      </w:r>
      <w:proofErr w:type="spellEnd"/>
      <w:r w:rsidRPr="003A6701" w:rsidR="003A6701">
        <w:rPr>
          <w:rFonts w:eastAsia="Times New Roman"/>
          <w:sz w:val="24"/>
          <w:szCs w:val="24"/>
        </w:rPr>
        <w:t xml:space="preserve">n the upper s</w:t>
      </w:r>
      <w:r>
        <w:rPr>
          <w:rFonts w:eastAsia="Times New Roman"/>
          <w:sz w:val="24"/>
          <w:szCs w:val="24"/>
        </w:rPr>
        <w:t>urface of the airfoil. Figure 24</w:t>
      </w:r>
      <w:r w:rsidRPr="003A6701" w:rsidR="003A6701">
        <w:rPr>
          <w:rFonts w:eastAsia="Times New Roman"/>
          <w:sz w:val="24"/>
          <w:szCs w:val="24"/>
        </w:rPr>
        <w:t xml:space="preserve"> shows a nearly instantaneous flow separation at the tip due to the greatly increased angle of attack. The C</w:t>
      </w:r>
      <w:r w:rsidRPr="003A6701" w:rsidR="003A6701">
        <w:rPr>
          <w:rFonts w:eastAsia="Times New Roman"/>
          <w:sz w:val="24"/>
          <w:szCs w:val="24"/>
          <w:vertAlign w:val="subscript"/>
        </w:rPr>
        <w:t>p</w:t>
      </w:r>
      <w:proofErr w:type="spellStart"/>
      <w:r w:rsidRPr="003A6701" w:rsidR="003A6701">
        <w:rPr>
          <w:rFonts w:eastAsia="Times New Roman"/>
          <w:sz w:val="24"/>
          <w:szCs w:val="24"/>
        </w:rPr>
        <w:t xml:space="preserve"> a</w:t>
      </w:r>
      <w:proofErr w:type="spellEnd"/>
      <w:r w:rsidRPr="003A6701" w:rsidR="003A6701">
        <w:rPr>
          <w:rFonts w:eastAsia="Times New Roman"/>
          <w:sz w:val="24"/>
          <w:szCs w:val="24"/>
        </w:rPr>
        <w:t xml:space="preserve">long the airfoil’s upper surface is too close to the ambient to allow for the generation of lift, and the flow does not reattach as sometimes seen in cases of high angle of attack. </w:t>
      </w:r>
    </w:p>
    <w:p w:rsidRPr="003A6701" w:rsidR="00330539" w:rsidP="4DA51EC7" w:rsidRDefault="00E85ADA" w14:paraId="409AFE84" w14:textId="61EF6640" w14:noSpellErr="1">
      <w:pPr>
        <w:widowControl w:val="0"/>
        <w:shd w:val="clear" w:color="auto" w:fill="FFFFFF" w:themeFill="background1"/>
        <w:spacing w:line="480" w:lineRule="auto"/>
        <w:rPr>
          <w:rFonts w:eastAsia="Times New Roman"/>
          <w:sz w:val="24"/>
          <w:szCs w:val="24"/>
        </w:rPr>
      </w:pPr>
      <w:r>
        <w:rPr>
          <w:rFonts w:eastAsia="Times New Roman"/>
          <w:sz w:val="24"/>
          <w:szCs w:val="24"/>
        </w:rPr>
        <w:t>Figure 25</w:t>
      </w:r>
      <w:r w:rsidRPr="003A6701" w:rsidR="003A6701">
        <w:rPr>
          <w:rFonts w:eastAsia="Times New Roman"/>
          <w:sz w:val="24"/>
          <w:szCs w:val="24"/>
        </w:rPr>
        <w:t xml:space="preserve"> takes a closer look at the separation point for </w:t>
      </w:r>
      <m:oMath>
        <m:r>
          <w:rPr>
            <w:rFonts w:ascii="Cambria Math" w:hAnsi="Cambria Math" w:eastAsia="Times New Roman"/>
            <w:sz w:val="24"/>
            <w:szCs w:val="24"/>
          </w:rPr>
          <m:t>M=0.2</m:t>
        </m:r>
      </m:oMath>
      <w:r w:rsidRPr="003A6701" w:rsidR="003A6701">
        <w:rPr>
          <w:rFonts w:eastAsia="Times New Roman"/>
          <w:sz w:val="24"/>
          <w:szCs w:val="24"/>
        </w:rPr>
        <w:t xml:space="preserve"> and angle of attack is </w:t>
      </w:r>
      <w:r w:rsidRPr="003A6701" w:rsidR="003A6701">
        <w:rPr>
          <w:rFonts w:eastAsia="Times New Roman"/>
          <w:sz w:val="24"/>
          <w:szCs w:val="24"/>
        </w:rPr>
        <w:lastRenderedPageBreak/>
        <w:t>10 degrees. Near the tip of the airfoil, there is a shed vortex created by the large negative pressure gradient. This vortex creates a vacuum that induces reverse flow.</w:t>
      </w:r>
    </w:p>
    <w:p w:rsidRPr="003A6701" w:rsidR="00330539" w:rsidP="00D676F6" w:rsidRDefault="00330539" w14:paraId="1522D9EF" w14:textId="77777777">
      <w:pPr>
        <w:widowControl w:val="0"/>
        <w:shd w:val="clear" w:color="auto" w:fill="FFFFFF"/>
        <w:spacing w:line="480" w:lineRule="auto"/>
        <w:jc w:val="center"/>
        <w:rPr>
          <w:rFonts w:eastAsia="Times New Roman"/>
          <w:color w:val="222222"/>
          <w:sz w:val="24"/>
          <w:szCs w:val="24"/>
        </w:rPr>
      </w:pPr>
    </w:p>
    <w:p w:rsidRPr="003A6701" w:rsidR="00330539" w:rsidP="00D676F6" w:rsidRDefault="003A6701" w14:paraId="750F6057" w14:textId="77777777">
      <w:pPr>
        <w:keepNext/>
        <w:widowControl w:val="0"/>
        <w:spacing w:after="160" w:line="480" w:lineRule="auto"/>
        <w:jc w:val="center"/>
        <w:rPr>
          <w:rFonts w:eastAsia="Times New Roman"/>
        </w:rPr>
      </w:pPr>
      <w:r w:rsidRPr="003A6701">
        <w:rPr>
          <w:noProof/>
        </w:rPr>
        <w:drawing>
          <wp:inline distT="0" distB="0" distL="0" distR="0" wp14:anchorId="0F37671A" wp14:editId="5B7B147B">
            <wp:extent cx="2670589" cy="1746504"/>
            <wp:effectExtent l="0" t="0" r="0" b="0"/>
            <wp:docPr id="36" name="image96.png" descr="C:\Users\Oron Rosenberg\AppData\Local\Microsoft\Windows\INetCache\Content.Word\M5A4_CPWING.PNG"/>
            <wp:cNvGraphicFramePr/>
            <a:graphic xmlns:a="http://schemas.openxmlformats.org/drawingml/2006/main">
              <a:graphicData uri="http://schemas.openxmlformats.org/drawingml/2006/picture">
                <pic:pic xmlns:pic="http://schemas.openxmlformats.org/drawingml/2006/picture">
                  <pic:nvPicPr>
                    <pic:cNvPr id="0" name="image96.png" descr="C:\Users\Oron Rosenberg\AppData\Local\Microsoft\Windows\INetCache\Content.Word\M5A4_CPWING.PNG"/>
                    <pic:cNvPicPr preferRelativeResize="0"/>
                  </pic:nvPicPr>
                  <pic:blipFill>
                    <a:blip r:embed="rId40"/>
                    <a:srcRect/>
                    <a:stretch>
                      <a:fillRect/>
                    </a:stretch>
                  </pic:blipFill>
                  <pic:spPr>
                    <a:xfrm>
                      <a:off x="0" y="0"/>
                      <a:ext cx="2670589" cy="1746504"/>
                    </a:xfrm>
                    <a:prstGeom prst="rect">
                      <a:avLst/>
                    </a:prstGeom>
                    <a:ln/>
                  </pic:spPr>
                </pic:pic>
              </a:graphicData>
            </a:graphic>
          </wp:inline>
        </w:drawing>
      </w:r>
      <w:r w:rsidRPr="003A6701">
        <w:rPr>
          <w:noProof/>
        </w:rPr>
        <w:drawing>
          <wp:inline distT="0" distB="0" distL="0" distR="0" wp14:anchorId="1BCD89D4" wp14:editId="372D4702">
            <wp:extent cx="2679192" cy="1746504"/>
            <wp:effectExtent l="0" t="0" r="0" b="0"/>
            <wp:docPr id="31" name="image91.png" descr="C:\Users\Oron Rosenberg\AppData\Local\Microsoft\Windows\INetCache\Content.Word\M5A4_CP.PNG"/>
            <wp:cNvGraphicFramePr/>
            <a:graphic xmlns:a="http://schemas.openxmlformats.org/drawingml/2006/main">
              <a:graphicData uri="http://schemas.openxmlformats.org/drawingml/2006/picture">
                <pic:pic xmlns:pic="http://schemas.openxmlformats.org/drawingml/2006/picture">
                  <pic:nvPicPr>
                    <pic:cNvPr id="0" name="image91.png" descr="C:\Users\Oron Rosenberg\AppData\Local\Microsoft\Windows\INetCache\Content.Word\M5A4_CP.PNG"/>
                    <pic:cNvPicPr preferRelativeResize="0"/>
                  </pic:nvPicPr>
                  <pic:blipFill>
                    <a:blip r:embed="rId41"/>
                    <a:srcRect/>
                    <a:stretch>
                      <a:fillRect/>
                    </a:stretch>
                  </pic:blipFill>
                  <pic:spPr>
                    <a:xfrm>
                      <a:off x="0" y="0"/>
                      <a:ext cx="2679192" cy="1746504"/>
                    </a:xfrm>
                    <a:prstGeom prst="rect">
                      <a:avLst/>
                    </a:prstGeom>
                    <a:ln/>
                  </pic:spPr>
                </pic:pic>
              </a:graphicData>
            </a:graphic>
          </wp:inline>
        </w:drawing>
      </w:r>
    </w:p>
    <w:p w:rsidRPr="003A6701" w:rsidR="00330539" w:rsidP="4DA51EC7" w:rsidRDefault="00D676F6" w14:paraId="69EFE47C" w14:textId="6507B68B">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26</w:t>
        </w:r>
      </w:fldSimple>
      <w:r>
        <w:rPr/>
        <w:t>.</w:t>
      </w:r>
      <w:r w:rsidRPr="00AA2F7C">
        <w:rPr/>
        <w:t xml:space="preserve"> Distribution of the Coefficient of Pressure Along the Airfoil for M = .5 and </w:t>
      </w:r>
      <w:proofErr w:type="spellStart"/>
      <w:r w:rsidRPr="00AA2F7C">
        <w:rPr/>
        <w:t xml:space="preserve">AoA</w:t>
      </w:r>
      <w:proofErr w:type="spellEnd"/>
      <w:r w:rsidRPr="00AA2F7C">
        <w:rPr/>
        <w:t xml:space="preserve"> = 4</w:t>
      </w:r>
    </w:p>
    <w:p w:rsidRPr="003A6701" w:rsidR="00330539" w:rsidP="00D676F6" w:rsidRDefault="003A6701" w14:paraId="331D650E" w14:textId="77777777">
      <w:pPr>
        <w:keepNext/>
        <w:widowControl w:val="0"/>
        <w:spacing w:after="160" w:line="480" w:lineRule="auto"/>
        <w:jc w:val="center"/>
        <w:rPr>
          <w:rFonts w:eastAsia="Times New Roman"/>
        </w:rPr>
      </w:pPr>
      <w:r w:rsidRPr="003A6701">
        <w:rPr>
          <w:noProof/>
        </w:rPr>
        <w:drawing>
          <wp:inline distT="0" distB="0" distL="0" distR="0" wp14:anchorId="5F09EC05" wp14:editId="1AB062EC">
            <wp:extent cx="2679192" cy="1746504"/>
            <wp:effectExtent l="0" t="0" r="0" b="0"/>
            <wp:docPr id="9" name="image61.png" descr="C:\Users\Oron Rosenberg\AppData\Local\Microsoft\Windows\INetCache\Content.Word\M5A10_CPWING.PNG"/>
            <wp:cNvGraphicFramePr/>
            <a:graphic xmlns:a="http://schemas.openxmlformats.org/drawingml/2006/main">
              <a:graphicData uri="http://schemas.openxmlformats.org/drawingml/2006/picture">
                <pic:pic xmlns:pic="http://schemas.openxmlformats.org/drawingml/2006/picture">
                  <pic:nvPicPr>
                    <pic:cNvPr id="0" name="image61.png" descr="C:\Users\Oron Rosenberg\AppData\Local\Microsoft\Windows\INetCache\Content.Word\M5A10_CPWING.PNG"/>
                    <pic:cNvPicPr preferRelativeResize="0"/>
                  </pic:nvPicPr>
                  <pic:blipFill>
                    <a:blip r:embed="rId42"/>
                    <a:srcRect/>
                    <a:stretch>
                      <a:fillRect/>
                    </a:stretch>
                  </pic:blipFill>
                  <pic:spPr>
                    <a:xfrm>
                      <a:off x="0" y="0"/>
                      <a:ext cx="2679192" cy="1746504"/>
                    </a:xfrm>
                    <a:prstGeom prst="rect">
                      <a:avLst/>
                    </a:prstGeom>
                    <a:ln/>
                  </pic:spPr>
                </pic:pic>
              </a:graphicData>
            </a:graphic>
          </wp:inline>
        </w:drawing>
      </w:r>
      <w:r w:rsidRPr="003A6701">
        <w:rPr>
          <w:noProof/>
        </w:rPr>
        <w:drawing>
          <wp:inline distT="0" distB="0" distL="0" distR="0" wp14:anchorId="7BCFA8CF" wp14:editId="688C0C6D">
            <wp:extent cx="2679192" cy="1746504"/>
            <wp:effectExtent l="0" t="0" r="0" b="0"/>
            <wp:docPr id="5" name="image57.png" descr="C:\Users\Oron Rosenberg\AppData\Local\Microsoft\Windows\INetCache\Content.Word\M5A10_CP.PNG"/>
            <wp:cNvGraphicFramePr/>
            <a:graphic xmlns:a="http://schemas.openxmlformats.org/drawingml/2006/main">
              <a:graphicData uri="http://schemas.openxmlformats.org/drawingml/2006/picture">
                <pic:pic xmlns:pic="http://schemas.openxmlformats.org/drawingml/2006/picture">
                  <pic:nvPicPr>
                    <pic:cNvPr id="0" name="image57.png" descr="C:\Users\Oron Rosenberg\AppData\Local\Microsoft\Windows\INetCache\Content.Word\M5A10_CP.PNG"/>
                    <pic:cNvPicPr preferRelativeResize="0"/>
                  </pic:nvPicPr>
                  <pic:blipFill>
                    <a:blip r:embed="rId43"/>
                    <a:srcRect/>
                    <a:stretch>
                      <a:fillRect/>
                    </a:stretch>
                  </pic:blipFill>
                  <pic:spPr>
                    <a:xfrm>
                      <a:off x="0" y="0"/>
                      <a:ext cx="2679192" cy="1746504"/>
                    </a:xfrm>
                    <a:prstGeom prst="rect">
                      <a:avLst/>
                    </a:prstGeom>
                    <a:ln/>
                  </pic:spPr>
                </pic:pic>
              </a:graphicData>
            </a:graphic>
          </wp:inline>
        </w:drawing>
      </w:r>
    </w:p>
    <w:p w:rsidR="00330539" w:rsidP="00D676F6" w:rsidRDefault="00D676F6" w14:paraId="09BA952B" w14:textId="120B15A2">
      <w:pPr>
        <w:pStyle w:val="Caption"/>
        <w:spacing w:line="480" w:lineRule="auto"/>
        <w:jc w:val="center"/>
      </w:pPr>
      <w:r>
        <w:rPr/>
        <w:t xml:space="preserve">Figure </w:t>
      </w:r>
      <w:fldSimple w:instr=" SEQ Figure \* ARABIC ">
        <w:r w:rsidRPr="4DA51EC7" w:rsidR="00AF323C">
          <w:t>27</w:t>
        </w:r>
      </w:fldSimple>
      <w:r>
        <w:rPr/>
        <w:t xml:space="preserve">. </w:t>
      </w:r>
      <w:r w:rsidRPr="00FA0DF9">
        <w:rPr/>
        <w:t xml:space="preserve">Distribution of the Coefficient of Pressure Along the Airfoil for M = .5 and </w:t>
      </w:r>
      <w:proofErr w:type="spellStart"/>
      <w:r w:rsidRPr="00FA0DF9">
        <w:rPr/>
        <w:t>AoA</w:t>
      </w:r>
      <w:proofErr w:type="spellEnd"/>
      <w:r w:rsidRPr="00FA0DF9">
        <w:rPr/>
        <w:t xml:space="preserve"> = 10</w:t>
      </w:r>
    </w:p>
    <w:p w:rsidR="00D676F6" w:rsidP="00D676F6" w:rsidRDefault="003A6701" w14:paraId="55F9463F" w14:textId="77777777">
      <w:pPr>
        <w:keepNext/>
        <w:widowControl w:val="0"/>
        <w:spacing w:after="160" w:line="480" w:lineRule="auto"/>
        <w:jc w:val="center"/>
      </w:pPr>
      <w:r w:rsidRPr="003A6701">
        <w:rPr>
          <w:noProof/>
        </w:rPr>
        <w:lastRenderedPageBreak/>
        <w:drawing>
          <wp:inline distT="0" distB="0" distL="0" distR="0" wp14:anchorId="5FC59BEB" wp14:editId="2B6FEB36">
            <wp:extent cx="5943600" cy="2450592"/>
            <wp:effectExtent l="0" t="0" r="0" b="6985"/>
            <wp:docPr id="91" name="image151.jpg" descr="C:\Users\Oron Rosenberg\AppData\Local\Microsoft\Windows\INetCache\Content.Word\M5A10(Separation).jpg"/>
            <wp:cNvGraphicFramePr/>
            <a:graphic xmlns:a="http://schemas.openxmlformats.org/drawingml/2006/main">
              <a:graphicData uri="http://schemas.openxmlformats.org/drawingml/2006/picture">
                <pic:pic xmlns:pic="http://schemas.openxmlformats.org/drawingml/2006/picture">
                  <pic:nvPicPr>
                    <pic:cNvPr id="0" name="image151.jpg" descr="C:\Users\Oron Rosenberg\AppData\Local\Microsoft\Windows\INetCache\Content.Word\M5A10(Separation).jpg"/>
                    <pic:cNvPicPr preferRelativeResize="0"/>
                  </pic:nvPicPr>
                  <pic:blipFill>
                    <a:blip r:embed="rId44"/>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5708BE7E" w14:textId="4D2E9B6E">
      <w:pPr>
        <w:pStyle w:val="Caption"/>
        <w:spacing w:line="480" w:lineRule="auto"/>
        <w:jc w:val="center"/>
        <w:rPr>
          <w:rFonts w:eastAsia="Times New Roman"/>
        </w:rPr>
      </w:pPr>
      <w:r>
        <w:rPr/>
        <w:t xml:space="preserve">Figure </w:t>
      </w:r>
      <w:fldSimple w:instr=" SEQ Figure \* ARABIC ">
        <w:r w:rsidRPr="4DA51EC7" w:rsidR="00AF323C">
          <w:t>28</w:t>
        </w:r>
      </w:fldSimple>
      <w:r>
        <w:rPr/>
        <w:t xml:space="preserve">. </w:t>
      </w:r>
      <w:r w:rsidRPr="008B47F1">
        <w:rPr/>
        <w:t xml:space="preserve">Separation and Reverse Flow of M=.50 and </w:t>
      </w:r>
      <w:proofErr w:type="spellStart"/>
      <w:r w:rsidRPr="008B47F1">
        <w:rPr/>
        <w:t>AoA</w:t>
      </w:r>
      <w:proofErr w:type="spellEnd"/>
      <w:r w:rsidRPr="008B47F1">
        <w:rPr/>
        <w:t xml:space="preserve"> = 10</w:t>
      </w:r>
    </w:p>
    <w:p w:rsidRPr="003A6701" w:rsidR="00330539" w:rsidP="4DA51EC7" w:rsidRDefault="00E85ADA" w14:paraId="0580DF4A" w14:textId="7300C480">
      <w:pPr>
        <w:widowControl w:val="0"/>
        <w:spacing w:after="160" w:line="480" w:lineRule="auto"/>
        <w:rPr>
          <w:rFonts w:eastAsia="Times New Roman"/>
          <w:sz w:val="24"/>
          <w:szCs w:val="24"/>
        </w:rPr>
      </w:pPr>
      <w:r>
        <w:rPr>
          <w:rFonts w:eastAsia="Times New Roman"/>
          <w:sz w:val="24"/>
          <w:szCs w:val="24"/>
        </w:rPr>
        <w:t>Figures 26 and 27</w:t>
      </w:r>
      <w:r w:rsidRPr="003A6701" w:rsidR="003A6701">
        <w:rPr>
          <w:rFonts w:eastAsia="Times New Roman"/>
          <w:sz w:val="24"/>
          <w:szCs w:val="24"/>
        </w:rPr>
        <w:t xml:space="preserve"> show the distribution of the coefficient of pressure for Mach 0.50 and angles of attac</w:t>
      </w:r>
      <w:r>
        <w:rPr>
          <w:rFonts w:eastAsia="Times New Roman"/>
          <w:sz w:val="24"/>
          <w:szCs w:val="24"/>
        </w:rPr>
        <w:t>k of 4 and 10 degrees. Figure 26</w:t>
      </w:r>
      <w:r w:rsidRPr="003A6701" w:rsidR="003A6701">
        <w:rPr>
          <w:rFonts w:eastAsia="Times New Roman"/>
          <w:sz w:val="24"/>
          <w:szCs w:val="24"/>
        </w:rPr>
        <w:t xml:space="preserve"> shows a standard </w:t>
      </w:r>
      <w:proofErr w:type="spellStart"/>
      <w:r w:rsidRPr="003A6701" w:rsidR="003A6701">
        <w:rPr>
          <w:rFonts w:eastAsia="Times New Roman"/>
          <w:sz w:val="24"/>
          <w:szCs w:val="24"/>
        </w:rPr>
        <w:t xml:space="preserve">C</w:t>
      </w:r>
      <w:r w:rsidRPr="003A6701" w:rsidR="003A6701">
        <w:rPr>
          <w:rFonts w:eastAsia="Times New Roman"/>
          <w:sz w:val="24"/>
          <w:szCs w:val="24"/>
          <w:vertAlign w:val="subscript"/>
        </w:rPr>
        <w:t>p</w:t>
      </w:r>
      <w:proofErr w:type="spellEnd"/>
      <w:r w:rsidRPr="003A6701" w:rsidR="003A6701">
        <w:rPr>
          <w:rFonts w:eastAsia="Times New Roman"/>
          <w:sz w:val="24"/>
          <w:szCs w:val="24"/>
        </w:rPr>
        <w:t xml:space="preserve"> distribution with uninterrupted, attached flow. By increasing the angle of attack to 10 degrees, a separation point appears at the leading edge’s uppe</w:t>
      </w:r>
      <w:r>
        <w:rPr>
          <w:rFonts w:eastAsia="Times New Roman"/>
          <w:sz w:val="24"/>
          <w:szCs w:val="24"/>
        </w:rPr>
        <w:t>r surface. As shown in Figure 28</w:t>
      </w:r>
      <w:r w:rsidRPr="003A6701" w:rsidR="003A6701">
        <w:rPr>
          <w:rFonts w:eastAsia="Times New Roman"/>
          <w:sz w:val="24"/>
          <w:szCs w:val="24"/>
        </w:rPr>
        <w:t>, the flow almost immediately detaches fr</w:t>
      </w:r>
      <w:r>
        <w:rPr>
          <w:rFonts w:eastAsia="Times New Roman"/>
          <w:sz w:val="24"/>
          <w:szCs w:val="24"/>
        </w:rPr>
        <w:t>om the airfoil. Unlike Figure 25</w:t>
      </w:r>
      <w:r w:rsidRPr="003A6701" w:rsidR="003A6701">
        <w:rPr>
          <w:rFonts w:eastAsia="Times New Roman"/>
          <w:sz w:val="24"/>
          <w:szCs w:val="24"/>
        </w:rPr>
        <w:t xml:space="preserve"> </w:t>
      </w:r>
      <w:r w:rsidRPr="003A6701">
        <w:rPr>
          <w:rFonts w:eastAsia="Times New Roman"/>
          <w:sz w:val="24"/>
          <w:szCs w:val="24"/>
        </w:rPr>
        <w:t>where</w:t>
      </w:r>
      <m:oMath>
        <m:r>
          <w:rPr>
            <w:rFonts w:ascii="Cambria Math" w:hAnsi="Cambria Math" w:eastAsia="Times New Roman"/>
            <w:sz w:val="24"/>
            <w:szCs w:val="24"/>
          </w:rPr>
          <m:t xml:space="preserve"> M=0.2</m:t>
        </m:r>
      </m:oMath>
      <w:r w:rsidRPr="003A6701" w:rsidR="003A6701">
        <w:rPr>
          <w:rFonts w:eastAsia="Times New Roman"/>
          <w:sz w:val="24"/>
          <w:szCs w:val="24"/>
        </w:rPr>
        <w:t>, the flow does reattach on the right-hand side of Figure #</w:t>
      </w:r>
      <w:r>
        <w:rPr>
          <w:rFonts w:eastAsia="Times New Roman"/>
          <w:sz w:val="24"/>
          <w:szCs w:val="24"/>
        </w:rPr>
        <w:t>6. This can be seen in Figure 25</w:t>
      </w:r>
      <w:r w:rsidRPr="003A6701" w:rsidR="003A6701">
        <w:rPr>
          <w:rFonts w:eastAsia="Times New Roman"/>
          <w:sz w:val="24"/>
          <w:szCs w:val="24"/>
        </w:rPr>
        <w:t>, as represented where the coefficient of pressure starts to increase in magnitude.</w:t>
      </w:r>
    </w:p>
    <w:p w:rsidRPr="003A6701" w:rsidR="00330539" w:rsidP="00D676F6" w:rsidRDefault="003A6701" w14:paraId="3C02C27F" w14:textId="77777777">
      <w:pPr>
        <w:keepNext/>
        <w:widowControl w:val="0"/>
        <w:spacing w:after="160" w:line="480" w:lineRule="auto"/>
        <w:jc w:val="center"/>
        <w:rPr>
          <w:rFonts w:eastAsia="Times New Roman"/>
        </w:rPr>
      </w:pPr>
      <w:r w:rsidRPr="003A6701">
        <w:rPr>
          <w:noProof/>
        </w:rPr>
        <w:drawing>
          <wp:inline distT="0" distB="0" distL="0" distR="0" wp14:anchorId="5CF3B7C1" wp14:editId="0CDD6166">
            <wp:extent cx="2675934" cy="1746504"/>
            <wp:effectExtent l="0" t="0" r="0" b="0"/>
            <wp:docPr id="2" name="image08.png" descr="C:\Users\Oron Rosenberg\AppData\Local\Microsoft\Windows\INetCache\Content.Word\M8A2(CPWING).png"/>
            <wp:cNvGraphicFramePr/>
            <a:graphic xmlns:a="http://schemas.openxmlformats.org/drawingml/2006/main">
              <a:graphicData uri="http://schemas.openxmlformats.org/drawingml/2006/picture">
                <pic:pic xmlns:pic="http://schemas.openxmlformats.org/drawingml/2006/picture">
                  <pic:nvPicPr>
                    <pic:cNvPr id="0" name="image08.png" descr="C:\Users\Oron Rosenberg\AppData\Local\Microsoft\Windows\INetCache\Content.Word\M8A2(CPWING).png"/>
                    <pic:cNvPicPr preferRelativeResize="0"/>
                  </pic:nvPicPr>
                  <pic:blipFill>
                    <a:blip r:embed="rId45"/>
                    <a:srcRect/>
                    <a:stretch>
                      <a:fillRect/>
                    </a:stretch>
                  </pic:blipFill>
                  <pic:spPr>
                    <a:xfrm>
                      <a:off x="0" y="0"/>
                      <a:ext cx="2675934" cy="1746504"/>
                    </a:xfrm>
                    <a:prstGeom prst="rect">
                      <a:avLst/>
                    </a:prstGeom>
                    <a:ln/>
                  </pic:spPr>
                </pic:pic>
              </a:graphicData>
            </a:graphic>
          </wp:inline>
        </w:drawing>
      </w:r>
      <w:r w:rsidRPr="003A6701">
        <w:rPr>
          <w:noProof/>
        </w:rPr>
        <w:drawing>
          <wp:inline distT="0" distB="0" distL="0" distR="0" wp14:anchorId="23EE4A51" wp14:editId="07A5CB1D">
            <wp:extent cx="2679192" cy="1746504"/>
            <wp:effectExtent l="0" t="0" r="0" b="0"/>
            <wp:docPr id="69" name="image129.png" descr="C:\Users\Oron Rosenberg\AppData\Local\Microsoft\Windows\INetCache\Content.Word\M8A2(CP).png"/>
            <wp:cNvGraphicFramePr/>
            <a:graphic xmlns:a="http://schemas.openxmlformats.org/drawingml/2006/main">
              <a:graphicData uri="http://schemas.openxmlformats.org/drawingml/2006/picture">
                <pic:pic xmlns:pic="http://schemas.openxmlformats.org/drawingml/2006/picture">
                  <pic:nvPicPr>
                    <pic:cNvPr id="0" name="image129.png" descr="C:\Users\Oron Rosenberg\AppData\Local\Microsoft\Windows\INetCache\Content.Word\M8A2(CP).png"/>
                    <pic:cNvPicPr preferRelativeResize="0"/>
                  </pic:nvPicPr>
                  <pic:blipFill>
                    <a:blip r:embed="rId46"/>
                    <a:srcRect/>
                    <a:stretch>
                      <a:fillRect/>
                    </a:stretch>
                  </pic:blipFill>
                  <pic:spPr>
                    <a:xfrm>
                      <a:off x="0" y="0"/>
                      <a:ext cx="2679192" cy="1746504"/>
                    </a:xfrm>
                    <a:prstGeom prst="rect">
                      <a:avLst/>
                    </a:prstGeom>
                    <a:ln/>
                  </pic:spPr>
                </pic:pic>
              </a:graphicData>
            </a:graphic>
          </wp:inline>
        </w:drawing>
      </w:r>
    </w:p>
    <w:p w:rsidRPr="003A6701" w:rsidR="00330539" w:rsidP="4DA51EC7" w:rsidRDefault="00D676F6" w14:paraId="50EC46D8" w14:textId="0E84AFE7">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29</w:t>
        </w:r>
      </w:fldSimple>
      <w:r>
        <w:rPr/>
        <w:t xml:space="preserve">. </w:t>
      </w:r>
      <w:r w:rsidRPr="00E31B7F">
        <w:rPr/>
        <w:t xml:space="preserve">Distribution of the Coefficient of Pressure for M = .8 and </w:t>
      </w:r>
      <w:proofErr w:type="spellStart"/>
      <w:r w:rsidRPr="00E31B7F">
        <w:rPr/>
        <w:t>AoA</w:t>
      </w:r>
      <w:proofErr w:type="spellEnd"/>
      <w:r w:rsidRPr="00E31B7F">
        <w:rPr/>
        <w:t xml:space="preserve"> = 2</w:t>
      </w:r>
    </w:p>
    <w:p w:rsidR="00D676F6" w:rsidP="00D676F6" w:rsidRDefault="003A6701" w14:paraId="1366BBF7" w14:textId="77777777">
      <w:pPr>
        <w:keepNext/>
        <w:widowControl w:val="0"/>
        <w:spacing w:after="160" w:line="480" w:lineRule="auto"/>
        <w:jc w:val="center"/>
      </w:pPr>
      <w:r w:rsidRPr="003A6701">
        <w:rPr>
          <w:noProof/>
        </w:rPr>
        <w:lastRenderedPageBreak/>
        <w:drawing>
          <wp:inline distT="0" distB="0" distL="0" distR="0" wp14:anchorId="7E6DC829" wp14:editId="54A4C8AD">
            <wp:extent cx="5301752" cy="1897133"/>
            <wp:effectExtent l="0" t="0" r="0" b="0"/>
            <wp:docPr id="80" name="image140.png" descr="C:\Users\Oron Rosenberg\AppData\Local\Microsoft\Windows\INetCache\Content.Word\M8A2(CPWING Reverse Flow).png"/>
            <wp:cNvGraphicFramePr/>
            <a:graphic xmlns:a="http://schemas.openxmlformats.org/drawingml/2006/main">
              <a:graphicData uri="http://schemas.openxmlformats.org/drawingml/2006/picture">
                <pic:pic xmlns:pic="http://schemas.openxmlformats.org/drawingml/2006/picture">
                  <pic:nvPicPr>
                    <pic:cNvPr id="0" name="image140.png" descr="C:\Users\Oron Rosenberg\AppData\Local\Microsoft\Windows\INetCache\Content.Word\M8A2(CPWING Reverse Flow).png"/>
                    <pic:cNvPicPr preferRelativeResize="0"/>
                  </pic:nvPicPr>
                  <pic:blipFill>
                    <a:blip r:embed="rId47"/>
                    <a:srcRect/>
                    <a:stretch>
                      <a:fillRect/>
                    </a:stretch>
                  </pic:blipFill>
                  <pic:spPr>
                    <a:xfrm>
                      <a:off x="0" y="0"/>
                      <a:ext cx="5301752" cy="1897133"/>
                    </a:xfrm>
                    <a:prstGeom prst="rect">
                      <a:avLst/>
                    </a:prstGeom>
                    <a:ln/>
                  </pic:spPr>
                </pic:pic>
              </a:graphicData>
            </a:graphic>
          </wp:inline>
        </w:drawing>
      </w:r>
    </w:p>
    <w:p w:rsidRPr="003A6701" w:rsidR="00330539" w:rsidP="4DA51EC7" w:rsidRDefault="00D676F6" w14:paraId="6745B0FE" w14:textId="185FDE76">
      <w:pPr>
        <w:pStyle w:val="Caption"/>
        <w:spacing w:line="480" w:lineRule="auto"/>
        <w:jc w:val="center"/>
        <w:rPr>
          <w:rFonts w:eastAsia="Times New Roman"/>
        </w:rPr>
      </w:pPr>
      <w:r>
        <w:rPr/>
        <w:t xml:space="preserve">Figure </w:t>
      </w:r>
      <w:fldSimple w:instr=" SEQ Figure \* ARABIC ">
        <w:r w:rsidRPr="4DA51EC7" w:rsidR="00AF323C">
          <w:t>30</w:t>
        </w:r>
      </w:fldSimple>
      <w:r>
        <w:rPr/>
        <w:t xml:space="preserve">. </w:t>
      </w:r>
      <w:r w:rsidRPr="00C73EA8">
        <w:rPr/>
        <w:t xml:space="preserve"> Flow Detachment for M = .8 and </w:t>
      </w:r>
      <w:proofErr w:type="spellStart"/>
      <w:r w:rsidRPr="00C73EA8">
        <w:rPr/>
        <w:t xml:space="preserve">AoA</w:t>
      </w:r>
      <w:proofErr w:type="spellEnd"/>
      <w:r w:rsidRPr="00C73EA8">
        <w:rPr/>
        <w:t xml:space="preserve"> = 2</w:t>
      </w:r>
    </w:p>
    <w:p w:rsidRPr="003A6701" w:rsidR="00330539" w:rsidP="00D676F6" w:rsidRDefault="00330539" w14:paraId="77A3FE4D" w14:textId="77777777">
      <w:pPr>
        <w:widowControl w:val="0"/>
        <w:spacing w:after="200" w:line="480" w:lineRule="auto"/>
        <w:rPr>
          <w:rFonts w:eastAsia="Times New Roman"/>
          <w:b/>
          <w:sz w:val="24"/>
          <w:szCs w:val="24"/>
        </w:rPr>
      </w:pPr>
    </w:p>
    <w:p w:rsidRPr="003A6701" w:rsidR="00330539" w:rsidP="00D676F6" w:rsidRDefault="003A6701" w14:paraId="695FBDBE" w14:textId="77777777">
      <w:pPr>
        <w:keepNext/>
        <w:widowControl w:val="0"/>
        <w:spacing w:after="160" w:line="480" w:lineRule="auto"/>
        <w:jc w:val="center"/>
        <w:rPr>
          <w:rFonts w:eastAsia="Times New Roman"/>
        </w:rPr>
      </w:pPr>
      <w:r w:rsidRPr="003A6701">
        <w:rPr>
          <w:noProof/>
        </w:rPr>
        <w:drawing>
          <wp:inline distT="0" distB="0" distL="0" distR="0" wp14:anchorId="50B37162" wp14:editId="0F11A2F5">
            <wp:extent cx="2679192" cy="1748631"/>
            <wp:effectExtent l="0" t="0" r="0" b="0"/>
            <wp:docPr id="63" name="image123.jpg" descr="C:\Users\Oron Rosenberg\AppData\Local\Microsoft\Windows\INetCache\Content.Word\M8A10(CPWING).jpg"/>
            <wp:cNvGraphicFramePr/>
            <a:graphic xmlns:a="http://schemas.openxmlformats.org/drawingml/2006/main">
              <a:graphicData uri="http://schemas.openxmlformats.org/drawingml/2006/picture">
                <pic:pic xmlns:pic="http://schemas.openxmlformats.org/drawingml/2006/picture">
                  <pic:nvPicPr>
                    <pic:cNvPr id="0" name="image123.jpg" descr="C:\Users\Oron Rosenberg\AppData\Local\Microsoft\Windows\INetCache\Content.Word\M8A10(CPWING).jpg"/>
                    <pic:cNvPicPr preferRelativeResize="0"/>
                  </pic:nvPicPr>
                  <pic:blipFill>
                    <a:blip r:embed="rId48"/>
                    <a:srcRect/>
                    <a:stretch>
                      <a:fillRect/>
                    </a:stretch>
                  </pic:blipFill>
                  <pic:spPr>
                    <a:xfrm>
                      <a:off x="0" y="0"/>
                      <a:ext cx="2679192" cy="1748631"/>
                    </a:xfrm>
                    <a:prstGeom prst="rect">
                      <a:avLst/>
                    </a:prstGeom>
                    <a:ln/>
                  </pic:spPr>
                </pic:pic>
              </a:graphicData>
            </a:graphic>
          </wp:inline>
        </w:drawing>
      </w:r>
      <w:r w:rsidRPr="003A6701">
        <w:rPr>
          <w:noProof/>
        </w:rPr>
        <w:drawing>
          <wp:inline distT="0" distB="0" distL="0" distR="0" wp14:anchorId="32A54920" wp14:editId="09F32C57">
            <wp:extent cx="2679192" cy="1746504"/>
            <wp:effectExtent l="0" t="0" r="0" b="0"/>
            <wp:docPr id="81" name="image141.png" descr="C:\Users\Oron Rosenberg\AppData\Local\Microsoft\Windows\INetCache\Content.Word\M8A10(CP).png"/>
            <wp:cNvGraphicFramePr/>
            <a:graphic xmlns:a="http://schemas.openxmlformats.org/drawingml/2006/main">
              <a:graphicData uri="http://schemas.openxmlformats.org/drawingml/2006/picture">
                <pic:pic xmlns:pic="http://schemas.openxmlformats.org/drawingml/2006/picture">
                  <pic:nvPicPr>
                    <pic:cNvPr id="0" name="image141.png" descr="C:\Users\Oron Rosenberg\AppData\Local\Microsoft\Windows\INetCache\Content.Word\M8A10(CP).png"/>
                    <pic:cNvPicPr preferRelativeResize="0"/>
                  </pic:nvPicPr>
                  <pic:blipFill>
                    <a:blip r:embed="rId49"/>
                    <a:srcRect/>
                    <a:stretch>
                      <a:fillRect/>
                    </a:stretch>
                  </pic:blipFill>
                  <pic:spPr>
                    <a:xfrm>
                      <a:off x="0" y="0"/>
                      <a:ext cx="2679192" cy="1746504"/>
                    </a:xfrm>
                    <a:prstGeom prst="rect">
                      <a:avLst/>
                    </a:prstGeom>
                    <a:ln/>
                  </pic:spPr>
                </pic:pic>
              </a:graphicData>
            </a:graphic>
          </wp:inline>
        </w:drawing>
      </w:r>
    </w:p>
    <w:p w:rsidRPr="003A6701" w:rsidR="00330539" w:rsidP="4DA51EC7" w:rsidRDefault="00D676F6" w14:paraId="18FEFFE9" w14:textId="2DD8A7C6">
      <w:pPr>
        <w:pStyle w:val="Caption"/>
        <w:spacing w:line="480" w:lineRule="auto"/>
        <w:jc w:val="center"/>
        <w:rPr>
          <w:rFonts w:eastAsia="Times New Roman"/>
          <w:b w:val="1"/>
          <w:bCs w:val="1"/>
          <w:sz w:val="24"/>
          <w:szCs w:val="24"/>
        </w:rPr>
      </w:pPr>
      <w:r>
        <w:rPr/>
        <w:t xml:space="preserve">Figure </w:t>
      </w:r>
      <w:fldSimple w:instr=" SEQ Figure \* ARABIC ">
        <w:r w:rsidRPr="4DA51EC7" w:rsidR="00AF323C">
          <w:t>31</w:t>
        </w:r>
      </w:fldSimple>
      <w:r>
        <w:rPr/>
        <w:t xml:space="preserve">. </w:t>
      </w:r>
      <w:r w:rsidRPr="00C90908">
        <w:rPr/>
        <w:t xml:space="preserve">Distribution of the Coefficient of Pressure at M = .8 and </w:t>
      </w:r>
      <w:proofErr w:type="spellStart"/>
      <w:r w:rsidRPr="00C90908">
        <w:rPr/>
        <w:t>AoA</w:t>
      </w:r>
      <w:proofErr w:type="spellEnd"/>
      <w:r w:rsidRPr="00C90908">
        <w:rPr/>
        <w:t xml:space="preserve"> of 10</w:t>
      </w:r>
    </w:p>
    <w:p w:rsidR="00D676F6" w:rsidP="00D676F6" w:rsidRDefault="003A6701" w14:paraId="09AC57FA" w14:textId="77777777">
      <w:pPr>
        <w:keepNext/>
        <w:widowControl w:val="0"/>
        <w:spacing w:after="160" w:line="480" w:lineRule="auto"/>
        <w:jc w:val="center"/>
      </w:pPr>
      <w:r w:rsidRPr="003A6701">
        <w:rPr>
          <w:noProof/>
        </w:rPr>
        <w:drawing>
          <wp:inline distT="0" distB="0" distL="0" distR="0" wp14:anchorId="50F8C5AB" wp14:editId="72C41692">
            <wp:extent cx="5629477" cy="2306579"/>
            <wp:effectExtent l="0" t="0" r="0" b="0"/>
            <wp:docPr id="124" name="image184.jpg" descr="C:\Users\Oron Rosenberg\AppData\Local\Microsoft\Windows\INetCache\Content.Word\M8A10(Separation).jpg"/>
            <wp:cNvGraphicFramePr/>
            <a:graphic xmlns:a="http://schemas.openxmlformats.org/drawingml/2006/main">
              <a:graphicData uri="http://schemas.openxmlformats.org/drawingml/2006/picture">
                <pic:pic xmlns:pic="http://schemas.openxmlformats.org/drawingml/2006/picture">
                  <pic:nvPicPr>
                    <pic:cNvPr id="0" name="image184.jpg" descr="C:\Users\Oron Rosenberg\AppData\Local\Microsoft\Windows\INetCache\Content.Word\M8A10(Separation).jpg"/>
                    <pic:cNvPicPr preferRelativeResize="0"/>
                  </pic:nvPicPr>
                  <pic:blipFill>
                    <a:blip r:embed="rId50"/>
                    <a:srcRect/>
                    <a:stretch>
                      <a:fillRect/>
                    </a:stretch>
                  </pic:blipFill>
                  <pic:spPr>
                    <a:xfrm>
                      <a:off x="0" y="0"/>
                      <a:ext cx="5629477" cy="2306579"/>
                    </a:xfrm>
                    <a:prstGeom prst="rect">
                      <a:avLst/>
                    </a:prstGeom>
                    <a:ln/>
                  </pic:spPr>
                </pic:pic>
              </a:graphicData>
            </a:graphic>
          </wp:inline>
        </w:drawing>
      </w:r>
    </w:p>
    <w:p w:rsidRPr="003A6701" w:rsidR="00330539" w:rsidP="4DA51EC7" w:rsidRDefault="00D676F6" w14:paraId="33B7CC7E" w14:textId="4BF75C7F">
      <w:pPr>
        <w:pStyle w:val="Caption"/>
        <w:spacing w:line="480" w:lineRule="auto"/>
        <w:jc w:val="center"/>
        <w:rPr>
          <w:rFonts w:eastAsia="Times New Roman"/>
        </w:rPr>
      </w:pPr>
      <w:r>
        <w:rPr/>
        <w:t xml:space="preserve">Figure </w:t>
      </w:r>
      <w:fldSimple w:instr=" SEQ Figure \* ARABIC ">
        <w:r w:rsidRPr="4DA51EC7" w:rsidR="00AF323C">
          <w:t>32</w:t>
        </w:r>
      </w:fldSimple>
      <w:r>
        <w:rPr/>
        <w:t xml:space="preserve">. </w:t>
      </w:r>
      <w:r w:rsidRPr="00117528">
        <w:rPr/>
        <w:t xml:space="preserve">Detachment and Reattachment of Flow at M = .8 and </w:t>
      </w:r>
      <w:proofErr w:type="spellStart"/>
      <w:r w:rsidRPr="00117528">
        <w:rPr/>
        <w:t>AoA</w:t>
      </w:r>
      <w:proofErr w:type="spellEnd"/>
      <w:r w:rsidRPr="00117528">
        <w:rPr/>
        <w:t xml:space="preserve"> = 10</w:t>
      </w:r>
    </w:p>
    <w:p w:rsidRPr="003A6701" w:rsidR="00330539" w:rsidP="00D676F6" w:rsidRDefault="00330539" w14:paraId="2D2CB9DE" w14:textId="77777777">
      <w:pPr>
        <w:widowControl w:val="0"/>
        <w:spacing w:after="200" w:line="480" w:lineRule="auto"/>
        <w:jc w:val="center"/>
        <w:rPr>
          <w:rFonts w:eastAsia="Times New Roman"/>
          <w:b/>
          <w:sz w:val="24"/>
          <w:szCs w:val="24"/>
        </w:rPr>
      </w:pPr>
    </w:p>
    <w:p w:rsidRPr="003A6701" w:rsidR="00330539" w:rsidP="4DA51EC7" w:rsidRDefault="00E85ADA" w14:paraId="27E3470D" w14:textId="0E17D3FD">
      <w:pPr>
        <w:widowControl w:val="0"/>
        <w:spacing w:after="160" w:line="480" w:lineRule="auto"/>
        <w:rPr>
          <w:rFonts w:eastAsia="Times New Roman"/>
          <w:sz w:val="24"/>
          <w:szCs w:val="24"/>
        </w:rPr>
      </w:pPr>
      <w:r>
        <w:rPr>
          <w:rFonts w:eastAsia="Times New Roman"/>
          <w:sz w:val="24"/>
          <w:szCs w:val="24"/>
        </w:rPr>
        <w:t>Figures 29 and 31</w:t>
      </w:r>
      <w:r w:rsidRPr="003A6701" w:rsidR="003A6701">
        <w:rPr>
          <w:rFonts w:eastAsia="Times New Roman"/>
          <w:sz w:val="24"/>
          <w:szCs w:val="24"/>
        </w:rPr>
        <w:t xml:space="preserve"> show the distribution of</w:t>
      </w:r>
      <w:r w:rsidRPr="003A6701" w:rsidR="003A6701">
        <w:rPr>
          <w:rFonts w:eastAsia="Times New Roman"/>
          <w:sz w:val="24"/>
          <w:szCs w:val="24"/>
          <w:vertAlign w:val="subscript"/>
        </w:rPr>
        <w:t xml:space="preserve"> </w:t>
      </w:r>
      <w:proofErr w:type="spellStart"/>
      <w:r w:rsidRPr="003A6701" w:rsidR="003A6701">
        <w:rPr>
          <w:rFonts w:eastAsia="Times New Roman"/>
          <w:sz w:val="24"/>
          <w:szCs w:val="24"/>
        </w:rPr>
        <w:t>C</w:t>
      </w:r>
      <w:r w:rsidRPr="003A6701" w:rsidR="003A6701">
        <w:rPr>
          <w:rFonts w:eastAsia="Times New Roman"/>
          <w:sz w:val="24"/>
          <w:szCs w:val="24"/>
          <w:vertAlign w:val="subscript"/>
        </w:rPr>
        <w:t>p</w:t>
      </w:r>
      <w:proofErr w:type="spellEnd"/>
      <w:r w:rsidRPr="003A6701" w:rsidR="003A6701">
        <w:rPr>
          <w:rFonts w:eastAsia="Times New Roman"/>
          <w:sz w:val="24"/>
          <w:szCs w:val="24"/>
        </w:rPr>
        <w:t xml:space="preserve"> over the airfoil at Mach 0.8 and angles of attack of 2 and 10, respectively. As </w:t>
      </w:r>
      <m:oMath>
        <m:r>
          <w:rPr>
            <w:rFonts w:ascii="Cambria Math" w:hAnsi="Cambria Math" w:eastAsia="Times New Roman"/>
            <w:sz w:val="24"/>
            <w:szCs w:val="24"/>
          </w:rPr>
          <m:t>M=.8</m:t>
        </m:r>
      </m:oMath>
      <w:r w:rsidRPr="003A6701" w:rsidR="003A6701">
        <w:rPr>
          <w:rFonts w:eastAsia="Times New Roman"/>
          <w:sz w:val="24"/>
          <w:szCs w:val="24"/>
        </w:rPr>
        <w:t xml:space="preserve"> is the initial boundary of transonic flight, both transonic and subsonic effects are present.</w:t>
      </w:r>
    </w:p>
    <w:p w:rsidRPr="003A6701" w:rsidR="00330539" w:rsidP="4DA51EC7" w:rsidRDefault="00E85ADA" w14:paraId="5529898D" w14:textId="5961DA64" w14:noSpellErr="1">
      <w:pPr>
        <w:widowControl w:val="0"/>
        <w:spacing w:after="160" w:line="480" w:lineRule="auto"/>
        <w:rPr>
          <w:rFonts w:eastAsia="Times New Roman"/>
          <w:sz w:val="24"/>
          <w:szCs w:val="24"/>
        </w:rPr>
      </w:pPr>
      <w:r>
        <w:rPr>
          <w:rFonts w:eastAsia="Times New Roman"/>
          <w:sz w:val="24"/>
          <w:szCs w:val="24"/>
        </w:rPr>
        <w:t>As shown in Figure 29</w:t>
      </w:r>
      <w:r w:rsidRPr="003A6701" w:rsidR="003A6701">
        <w:rPr>
          <w:rFonts w:eastAsia="Times New Roman"/>
          <w:sz w:val="24"/>
          <w:szCs w:val="24"/>
        </w:rPr>
        <w:t xml:space="preserve">, a shockwave is emanating from the upper surface, but due to an </w:t>
      </w:r>
      <m:oMath>
        <m:r>
          <w:rPr>
            <w:rFonts w:ascii="Cambria Math" w:hAnsi="Cambria Math" w:eastAsia="Times New Roman"/>
            <w:sz w:val="24"/>
            <w:szCs w:val="24"/>
          </w:rPr>
          <m:t>α=2</m:t>
        </m:r>
      </m:oMath>
      <w:r>
        <w:rPr>
          <w:rFonts w:eastAsia="Times New Roman"/>
          <w:sz w:val="24"/>
          <w:szCs w:val="24"/>
        </w:rPr>
        <w:t xml:space="preserve"> </w:t>
      </w:r>
      <w:r w:rsidRPr="003A6701" w:rsidR="003A6701">
        <w:rPr>
          <w:rFonts w:eastAsia="Times New Roman"/>
          <w:sz w:val="24"/>
          <w:szCs w:val="24"/>
        </w:rPr>
        <w:t>degrees, it is not present on the lower surface. The flow detaches from the airfoil at the shock due to the adverse pressure gr</w:t>
      </w:r>
      <w:r>
        <w:rPr>
          <w:rFonts w:eastAsia="Times New Roman"/>
          <w:sz w:val="24"/>
          <w:szCs w:val="24"/>
        </w:rPr>
        <w:t>adient. This is seen in Figure 30</w:t>
      </w:r>
      <w:r w:rsidRPr="003A6701" w:rsidR="003A6701">
        <w:rPr>
          <w:rFonts w:eastAsia="Times New Roman"/>
          <w:sz w:val="24"/>
          <w:szCs w:val="24"/>
        </w:rPr>
        <w:t xml:space="preserve"> by the presence of reverse flow. When the angle of attack is in</w:t>
      </w:r>
      <w:r>
        <w:rPr>
          <w:rFonts w:eastAsia="Times New Roman"/>
          <w:sz w:val="24"/>
          <w:szCs w:val="24"/>
        </w:rPr>
        <w:t>creased to 10 degrees, Figure 31</w:t>
      </w:r>
      <w:r w:rsidRPr="003A6701" w:rsidR="003A6701">
        <w:rPr>
          <w:rFonts w:eastAsia="Times New Roman"/>
          <w:sz w:val="24"/>
          <w:szCs w:val="24"/>
        </w:rPr>
        <w:t>, a much larger shock wave is formed.  As the pressure gradient is much larger than that found at an angle of attack of 2 degrees, the flow detaches much sooner and a vortex is formed. Due to this vortex, the flow reattaches to the airfoil near the tr</w:t>
      </w:r>
      <w:r>
        <w:rPr>
          <w:rFonts w:eastAsia="Times New Roman"/>
          <w:sz w:val="24"/>
          <w:szCs w:val="24"/>
        </w:rPr>
        <w:t>ailing edge as seen in Figure 32</w:t>
      </w:r>
      <w:r w:rsidRPr="003A6701" w:rsidR="003A6701">
        <w:rPr>
          <w:rFonts w:eastAsia="Times New Roman"/>
          <w:sz w:val="24"/>
          <w:szCs w:val="24"/>
        </w:rPr>
        <w:t xml:space="preserve">. </w:t>
      </w:r>
    </w:p>
    <w:p w:rsidR="00D676F6" w:rsidP="00D676F6" w:rsidRDefault="00D676F6" w14:paraId="358EB92B" w14:textId="77777777">
      <w:pPr>
        <w:spacing w:line="480" w:lineRule="auto"/>
        <w:rPr>
          <w:rFonts w:eastAsia="Times New Roman"/>
          <w:i/>
          <w:sz w:val="24"/>
          <w:szCs w:val="24"/>
        </w:rPr>
      </w:pPr>
    </w:p>
    <w:p w:rsidRPr="003A6701" w:rsidR="00330539" w:rsidP="4DA51EC7" w:rsidRDefault="003A6701" w14:paraId="3F628362" w14:textId="77777777" w14:noSpellErr="1">
      <w:pPr>
        <w:spacing w:line="480" w:lineRule="auto"/>
        <w:rPr>
          <w:rFonts w:eastAsia="Times New Roman"/>
          <w:i w:val="1"/>
          <w:iCs w:val="1"/>
          <w:sz w:val="24"/>
          <w:szCs w:val="24"/>
        </w:rPr>
      </w:pPr>
      <w:r w:rsidRPr="4DA51EC7" w:rsidR="4DA51EC7">
        <w:rPr>
          <w:rFonts w:eastAsia="Times New Roman"/>
          <w:i w:val="1"/>
          <w:iCs w:val="1"/>
          <w:sz w:val="24"/>
          <w:szCs w:val="24"/>
        </w:rPr>
        <w:t>iii) Density Analysis</w:t>
      </w:r>
    </w:p>
    <w:p w:rsidRPr="003A6701" w:rsidR="00330539" w:rsidP="4DA51EC7" w:rsidRDefault="003A6701" w14:paraId="41571B7F" w14:textId="3AFC3E93" w14:noSpellErr="1">
      <w:pPr>
        <w:spacing w:line="480" w:lineRule="auto"/>
        <w:rPr>
          <w:rFonts w:eastAsia="Times New Roman"/>
          <w:sz w:val="24"/>
          <w:szCs w:val="24"/>
        </w:rPr>
      </w:pPr>
      <w:r w:rsidRPr="4DA51EC7" w:rsidR="4DA51EC7">
        <w:rPr>
          <w:rFonts w:eastAsia="Times New Roman"/>
          <w:sz w:val="24"/>
          <w:szCs w:val="24"/>
        </w:rPr>
        <w:t xml:space="preserve">The densities examined in the flow fields for each corresponding Mach </w:t>
      </w:r>
      <w:r w:rsidRPr="4DA51EC7" w:rsidR="4DA51EC7">
        <w:rPr>
          <w:rFonts w:eastAsia="Times New Roman"/>
          <w:sz w:val="24"/>
          <w:szCs w:val="24"/>
        </w:rPr>
        <w:t>number</w:t>
      </w:r>
      <w:r w:rsidRPr="4DA51EC7" w:rsidR="4DA51EC7">
        <w:rPr>
          <w:rFonts w:eastAsia="Times New Roman"/>
          <w:sz w:val="24"/>
          <w:szCs w:val="24"/>
        </w:rPr>
        <w:t xml:space="preserve"> and angle of attack show several variations based largely upon subsonic and transonic effects. For flows with a Mach number of 0.2, the flow is subsonic, low speed and essentially incompressible.  Figure </w:t>
      </w:r>
      <w:r w:rsidRPr="4DA51EC7" w:rsidR="4DA51EC7">
        <w:rPr>
          <w:rFonts w:eastAsia="Times New Roman"/>
          <w:sz w:val="24"/>
          <w:szCs w:val="24"/>
        </w:rPr>
        <w:t>33</w:t>
      </w:r>
      <w:r w:rsidRPr="4DA51EC7" w:rsidR="4DA51EC7">
        <w:rPr>
          <w:rFonts w:eastAsia="Times New Roman"/>
          <w:sz w:val="24"/>
          <w:szCs w:val="24"/>
        </w:rPr>
        <w:t xml:space="preserve"> shows the flow field density for Mach </w:t>
      </w:r>
      <w:r w:rsidRPr="4DA51EC7" w:rsidR="4DA51EC7">
        <w:rPr>
          <w:rFonts w:eastAsia="Times New Roman"/>
          <w:sz w:val="24"/>
          <w:szCs w:val="24"/>
        </w:rPr>
        <w:t>number</w:t>
      </w:r>
      <w:r w:rsidRPr="4DA51EC7" w:rsidR="4DA51EC7">
        <w:rPr>
          <w:rFonts w:eastAsia="Times New Roman"/>
          <w:sz w:val="24"/>
          <w:szCs w:val="24"/>
        </w:rPr>
        <w:t xml:space="preserve"> 0.2 and an Angle of Attack of 0 degrees.</w:t>
      </w:r>
    </w:p>
    <w:p w:rsidR="00D676F6" w:rsidP="00D676F6" w:rsidRDefault="003A6701" w14:paraId="45C6A942" w14:textId="77777777">
      <w:pPr>
        <w:keepNext/>
        <w:spacing w:line="480" w:lineRule="auto"/>
        <w:jc w:val="center"/>
      </w:pPr>
      <w:r w:rsidRPr="003A6701">
        <w:rPr>
          <w:noProof/>
        </w:rPr>
        <w:lastRenderedPageBreak/>
        <w:drawing>
          <wp:inline distT="114300" distB="114300" distL="114300" distR="114300" wp14:anchorId="67A2DCFE" wp14:editId="6E04E326">
            <wp:extent cx="5943600" cy="2450592"/>
            <wp:effectExtent l="0" t="0" r="0" b="6985"/>
            <wp:docPr id="119" name="image179.png"/>
            <wp:cNvGraphicFramePr/>
            <a:graphic xmlns:a="http://schemas.openxmlformats.org/drawingml/2006/main">
              <a:graphicData uri="http://schemas.openxmlformats.org/drawingml/2006/picture">
                <pic:pic xmlns:pic="http://schemas.openxmlformats.org/drawingml/2006/picture">
                  <pic:nvPicPr>
                    <pic:cNvPr id="0" name="image179.png"/>
                    <pic:cNvPicPr preferRelativeResize="0"/>
                  </pic:nvPicPr>
                  <pic:blipFill>
                    <a:blip r:embed="rId51"/>
                    <a:srcRect r="21153"/>
                    <a:stretch>
                      <a:fillRect/>
                    </a:stretch>
                  </pic:blipFill>
                  <pic:spPr>
                    <a:xfrm>
                      <a:off x="0" y="0"/>
                      <a:ext cx="5943600" cy="2450592"/>
                    </a:xfrm>
                    <a:prstGeom prst="rect">
                      <a:avLst/>
                    </a:prstGeom>
                    <a:ln/>
                  </pic:spPr>
                </pic:pic>
              </a:graphicData>
            </a:graphic>
          </wp:inline>
        </w:drawing>
      </w:r>
    </w:p>
    <w:p w:rsidRPr="003A6701" w:rsidR="00330539" w:rsidP="4DA51EC7" w:rsidRDefault="00D676F6" w14:paraId="715825CF" w14:textId="6B31BA96" w14:noSpellErr="1">
      <w:pPr>
        <w:pStyle w:val="Caption"/>
        <w:spacing w:line="480" w:lineRule="auto"/>
        <w:jc w:val="center"/>
        <w:rPr>
          <w:rFonts w:eastAsia="Times New Roman"/>
          <w:sz w:val="24"/>
          <w:szCs w:val="24"/>
        </w:rPr>
      </w:pPr>
      <w:r>
        <w:rPr/>
        <w:t xml:space="preserve">Figure </w:t>
      </w:r>
      <w:fldSimple w:instr=" SEQ Figure \* ARABIC ">
        <w:r w:rsidRPr="4DA51EC7" w:rsidR="00AF323C">
          <w:t>33</w:t>
        </w:r>
      </w:fldSimple>
      <w:r>
        <w:rPr/>
        <w:t xml:space="preserve">. </w:t>
      </w:r>
      <w:r w:rsidRPr="00272F9C">
        <w:rPr/>
        <w:t>Flow Field Density (M=0.2 and AOA=0 degrees)</w:t>
      </w:r>
    </w:p>
    <w:p w:rsidRPr="003A6701" w:rsidR="00330539" w:rsidP="4DA51EC7" w:rsidRDefault="003A6701" w14:paraId="5DAF786C" w14:textId="77777777" w14:noSpellErr="1">
      <w:pPr>
        <w:spacing w:line="480" w:lineRule="auto"/>
        <w:rPr>
          <w:rFonts w:eastAsia="Times New Roman"/>
          <w:sz w:val="24"/>
          <w:szCs w:val="24"/>
        </w:rPr>
      </w:pPr>
      <w:r w:rsidRPr="4DA51EC7" w:rsidR="4DA51EC7">
        <w:rPr>
          <w:rFonts w:eastAsia="Times New Roman"/>
          <w:sz w:val="24"/>
          <w:szCs w:val="24"/>
        </w:rPr>
        <w:t>As expected, there is a stagnation point at the leading edge of the airfoil. The density spikes at the stagnation point as a result of high pressure caused by flow speed decelerating to zero. The density then levels off to an approximately constant value across the rest of the airfoil. It is important to note that the density scale is only between 0.982-1.020, which indicates that the density is relatively unchanged across the airfoil for low subsonic flow. However, increasing the angle of attack will cause density to vary much more across the airfoil.</w:t>
      </w:r>
    </w:p>
    <w:p w:rsidRPr="003A6701" w:rsidR="00330539" w:rsidP="4DA51EC7" w:rsidRDefault="003A6701" w14:paraId="2FABBBC0" w14:textId="4318933D" w14:noSpellErr="1">
      <w:pPr>
        <w:spacing w:line="480" w:lineRule="auto"/>
        <w:rPr>
          <w:rFonts w:eastAsia="Times New Roman"/>
          <w:sz w:val="24"/>
          <w:szCs w:val="24"/>
        </w:rPr>
      </w:pPr>
      <w:r w:rsidRPr="4DA51EC7" w:rsidR="4DA51EC7">
        <w:rPr>
          <w:rFonts w:eastAsia="Times New Roman"/>
          <w:sz w:val="24"/>
          <w:szCs w:val="24"/>
        </w:rPr>
        <w:t>For flows with a Mach number of 0.5, the flow is also subsonic, but the compressibility effects sta</w:t>
      </w:r>
      <w:r w:rsidRPr="4DA51EC7" w:rsidR="4DA51EC7">
        <w:rPr>
          <w:rFonts w:eastAsia="Times New Roman"/>
          <w:sz w:val="24"/>
          <w:szCs w:val="24"/>
        </w:rPr>
        <w:t>rt to become important. Figure 34</w:t>
      </w:r>
      <w:r w:rsidRPr="4DA51EC7" w:rsidR="4DA51EC7">
        <w:rPr>
          <w:rFonts w:eastAsia="Times New Roman"/>
          <w:sz w:val="24"/>
          <w:szCs w:val="24"/>
        </w:rPr>
        <w:t xml:space="preserve"> shows the flow field density for Mach </w:t>
      </w:r>
      <w:r w:rsidRPr="4DA51EC7" w:rsidR="4DA51EC7">
        <w:rPr>
          <w:rFonts w:eastAsia="Times New Roman"/>
          <w:sz w:val="24"/>
          <w:szCs w:val="24"/>
        </w:rPr>
        <w:t>n</w:t>
      </w:r>
      <w:r w:rsidRPr="4DA51EC7" w:rsidR="4DA51EC7">
        <w:rPr>
          <w:rFonts w:eastAsia="Times New Roman"/>
          <w:sz w:val="24"/>
          <w:szCs w:val="24"/>
        </w:rPr>
        <w:t>umber of 0.5 and an Angle of Attack of 6 degrees.</w:t>
      </w:r>
    </w:p>
    <w:p w:rsidR="00D676F6" w:rsidP="00D676F6" w:rsidRDefault="003A6701" w14:paraId="6A4E7988" w14:textId="77777777">
      <w:pPr>
        <w:keepNext/>
        <w:spacing w:line="480" w:lineRule="auto"/>
      </w:pPr>
      <w:r w:rsidRPr="003A6701">
        <w:rPr>
          <w:noProof/>
        </w:rPr>
        <w:lastRenderedPageBreak/>
        <w:drawing>
          <wp:inline distT="114300" distB="114300" distL="114300" distR="114300" wp14:anchorId="4C8B11B4" wp14:editId="0E330B9F">
            <wp:extent cx="5943600" cy="2450592"/>
            <wp:effectExtent l="0" t="0" r="0" b="6985"/>
            <wp:docPr id="11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52"/>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5F994CDE" w14:textId="390E54CD" w14:noSpellErr="1">
      <w:pPr>
        <w:pStyle w:val="Caption"/>
        <w:spacing w:line="480" w:lineRule="auto"/>
        <w:rPr>
          <w:rFonts w:eastAsia="Times New Roman"/>
          <w:sz w:val="24"/>
          <w:szCs w:val="24"/>
        </w:rPr>
      </w:pPr>
      <w:r>
        <w:rPr/>
        <w:t xml:space="preserve">Figure </w:t>
      </w:r>
      <w:fldSimple w:instr=" SEQ Figure \* ARABIC ">
        <w:r w:rsidRPr="4DA51EC7" w:rsidR="00AF323C">
          <w:t>34</w:t>
        </w:r>
      </w:fldSimple>
      <w:r>
        <w:rPr/>
        <w:t xml:space="preserve">. </w:t>
      </w:r>
      <w:r w:rsidRPr="00193E19">
        <w:rPr/>
        <w:t>Flow Field Density (M=0.5 and AOA=6 degrees)</w:t>
      </w:r>
    </w:p>
    <w:p w:rsidRPr="003A6701" w:rsidR="00330539" w:rsidP="00D676F6" w:rsidRDefault="00330539" w14:paraId="1726C129" w14:textId="77777777">
      <w:pPr>
        <w:spacing w:line="480" w:lineRule="auto"/>
        <w:jc w:val="center"/>
        <w:rPr>
          <w:rFonts w:eastAsia="Times New Roman"/>
          <w:sz w:val="24"/>
          <w:szCs w:val="24"/>
        </w:rPr>
      </w:pPr>
    </w:p>
    <w:p w:rsidRPr="003A6701" w:rsidR="00330539" w:rsidP="4DA51EC7" w:rsidRDefault="003A6701" w14:paraId="44CCF392" w14:textId="77777777" w14:noSpellErr="1">
      <w:pPr>
        <w:spacing w:line="480" w:lineRule="auto"/>
        <w:rPr>
          <w:rFonts w:eastAsia="Times New Roman"/>
          <w:sz w:val="24"/>
          <w:szCs w:val="24"/>
        </w:rPr>
      </w:pPr>
      <w:r w:rsidRPr="4DA51EC7" w:rsidR="4DA51EC7">
        <w:rPr>
          <w:rFonts w:eastAsia="Times New Roman"/>
          <w:sz w:val="24"/>
          <w:szCs w:val="24"/>
        </w:rPr>
        <w:t>The stagnation point is located slightly below the leading edge due to the Angle of Attack being higher than 0 degrees. The density is once again greatest at the stagnation point due to the high pressure caused by the flow being brought to rest. The density then momentarily drops off across the top of the leading edge before leveling back to a constant density across the rest of the airfoil. It is evident that compressible effects have become important for M=0.5, as the density scale varies much more (0.341-1.129) in comparison to the scale for M=0.2 at the same angle of attack (0.874-1.020).</w:t>
      </w:r>
    </w:p>
    <w:p w:rsidRPr="003A6701" w:rsidR="00330539" w:rsidP="4DA51EC7" w:rsidRDefault="003A6701" w14:paraId="05A9124B" w14:textId="6A1C9370" w14:noSpellErr="1">
      <w:pPr>
        <w:spacing w:line="480" w:lineRule="auto"/>
        <w:rPr>
          <w:rFonts w:eastAsia="Times New Roman"/>
          <w:sz w:val="24"/>
          <w:szCs w:val="24"/>
        </w:rPr>
      </w:pPr>
      <w:r w:rsidRPr="4DA51EC7" w:rsidR="4DA51EC7">
        <w:rPr>
          <w:rFonts w:eastAsia="Times New Roman"/>
          <w:sz w:val="24"/>
          <w:szCs w:val="24"/>
        </w:rPr>
        <w:t xml:space="preserve">For flows with a Mach number of 0.8, the flow becomes transonic and a local supersonic region and shockwave are usually present. Figure </w:t>
      </w:r>
      <w:r w:rsidRPr="4DA51EC7" w:rsidR="4DA51EC7">
        <w:rPr>
          <w:rFonts w:eastAsia="Times New Roman"/>
          <w:sz w:val="24"/>
          <w:szCs w:val="24"/>
        </w:rPr>
        <w:t>35</w:t>
      </w:r>
      <w:r w:rsidRPr="4DA51EC7" w:rsidR="4DA51EC7">
        <w:rPr>
          <w:rFonts w:eastAsia="Times New Roman"/>
          <w:sz w:val="24"/>
          <w:szCs w:val="24"/>
        </w:rPr>
        <w:t xml:space="preserve"> shows the flow field density for Mach </w:t>
      </w:r>
      <w:r w:rsidRPr="4DA51EC7" w:rsidR="4DA51EC7">
        <w:rPr>
          <w:rFonts w:eastAsia="Times New Roman"/>
          <w:sz w:val="24"/>
          <w:szCs w:val="24"/>
        </w:rPr>
        <w:t>number</w:t>
      </w:r>
      <w:r w:rsidRPr="4DA51EC7" w:rsidR="4DA51EC7">
        <w:rPr>
          <w:rFonts w:eastAsia="Times New Roman"/>
          <w:sz w:val="24"/>
          <w:szCs w:val="24"/>
        </w:rPr>
        <w:t xml:space="preserve"> 0.8 and an Angle of Attack of 10 degrees.</w:t>
      </w:r>
    </w:p>
    <w:p w:rsidR="00D676F6" w:rsidP="00D676F6" w:rsidRDefault="003A6701" w14:paraId="422F6A17" w14:textId="77777777">
      <w:pPr>
        <w:keepNext/>
        <w:spacing w:line="480" w:lineRule="auto"/>
        <w:jc w:val="center"/>
      </w:pPr>
      <w:r w:rsidRPr="003A6701">
        <w:rPr>
          <w:noProof/>
        </w:rPr>
        <w:lastRenderedPageBreak/>
        <w:drawing>
          <wp:inline distT="114300" distB="114300" distL="114300" distR="114300" wp14:anchorId="57519572" wp14:editId="6FDF2994">
            <wp:extent cx="5943600" cy="2450592"/>
            <wp:effectExtent l="0" t="0" r="0" b="6985"/>
            <wp:docPr id="106"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53"/>
                    <a:srcRect r="20673"/>
                    <a:stretch>
                      <a:fillRect/>
                    </a:stretch>
                  </pic:blipFill>
                  <pic:spPr>
                    <a:xfrm>
                      <a:off x="0" y="0"/>
                      <a:ext cx="5943600" cy="2450592"/>
                    </a:xfrm>
                    <a:prstGeom prst="rect">
                      <a:avLst/>
                    </a:prstGeom>
                    <a:ln/>
                  </pic:spPr>
                </pic:pic>
              </a:graphicData>
            </a:graphic>
          </wp:inline>
        </w:drawing>
      </w:r>
    </w:p>
    <w:p w:rsidRPr="003A6701" w:rsidR="00330539" w:rsidP="4DA51EC7" w:rsidRDefault="00D676F6" w14:paraId="3005B997" w14:textId="5AC02F08" w14:noSpellErr="1">
      <w:pPr>
        <w:pStyle w:val="Caption"/>
        <w:spacing w:line="480" w:lineRule="auto"/>
        <w:jc w:val="center"/>
        <w:rPr>
          <w:rFonts w:eastAsia="Times New Roman"/>
          <w:sz w:val="24"/>
          <w:szCs w:val="24"/>
        </w:rPr>
      </w:pPr>
      <w:r>
        <w:rPr/>
        <w:t xml:space="preserve">Figure </w:t>
      </w:r>
      <w:fldSimple w:instr=" SEQ Figure \* ARABIC ">
        <w:r w:rsidRPr="4DA51EC7" w:rsidR="00AF323C">
          <w:t>35</w:t>
        </w:r>
      </w:fldSimple>
      <w:r>
        <w:rPr/>
        <w:t xml:space="preserve">. </w:t>
      </w:r>
      <w:r w:rsidRPr="00FD4FAF">
        <w:rPr/>
        <w:t>Flow Field Density (M=0.8 and AOA=10 degrees)</w:t>
      </w:r>
    </w:p>
    <w:p w:rsidRPr="003A6701" w:rsidR="00330539" w:rsidP="4DA51EC7" w:rsidRDefault="003A6701" w14:paraId="66ADA966" w14:textId="77777777" w14:noSpellErr="1">
      <w:pPr>
        <w:spacing w:line="480" w:lineRule="auto"/>
        <w:rPr>
          <w:rFonts w:eastAsia="Times New Roman"/>
          <w:sz w:val="24"/>
          <w:szCs w:val="24"/>
        </w:rPr>
      </w:pPr>
      <w:r w:rsidRPr="4DA51EC7" w:rsidR="4DA51EC7">
        <w:rPr>
          <w:rFonts w:eastAsia="Times New Roman"/>
          <w:sz w:val="24"/>
          <w:szCs w:val="24"/>
        </w:rPr>
        <w:t>A stagnation point is present slightly below the leading edge due to the high Angle of Attack used. The density is highest at the stagnation point due to high pressure caused by the flow decelerating to zero. The flow becomes supersonic across the leading edge of the airfoil and is followed by a shock wave present at a distance slightly less than half of the chord length. The density is lowest across the region where the flow becomes supersonic. After the shock wave, the flow returns to subsonic and the density increases across the rest of the airfoil. The density also decreases near the trailing edge which indicates that boundary layer has begun to separate.</w:t>
      </w:r>
    </w:p>
    <w:p w:rsidR="00E85ADA" w:rsidP="00D676F6" w:rsidRDefault="00E85ADA" w14:paraId="655119EF" w14:textId="77777777">
      <w:pPr>
        <w:spacing w:line="480" w:lineRule="auto"/>
        <w:rPr>
          <w:rFonts w:eastAsia="Times New Roman"/>
          <w:i/>
          <w:sz w:val="24"/>
          <w:szCs w:val="24"/>
        </w:rPr>
      </w:pPr>
    </w:p>
    <w:p w:rsidRPr="003A6701" w:rsidR="00330539" w:rsidP="4DA51EC7" w:rsidRDefault="003A6701" w14:paraId="2F489C33" w14:textId="77777777" w14:noSpellErr="1">
      <w:pPr>
        <w:spacing w:line="480" w:lineRule="auto"/>
        <w:rPr>
          <w:rFonts w:eastAsia="Times New Roman"/>
          <w:i w:val="1"/>
          <w:iCs w:val="1"/>
          <w:sz w:val="24"/>
          <w:szCs w:val="24"/>
        </w:rPr>
      </w:pPr>
      <w:r w:rsidRPr="4DA51EC7" w:rsidR="4DA51EC7">
        <w:rPr>
          <w:rFonts w:eastAsia="Times New Roman"/>
          <w:i w:val="1"/>
          <w:iCs w:val="1"/>
          <w:sz w:val="24"/>
          <w:szCs w:val="24"/>
        </w:rPr>
        <w:t>iv) Subsonic and Low Transonic Mach Number Analysis</w:t>
      </w:r>
    </w:p>
    <w:p w:rsidRPr="003A6701" w:rsidR="00330539" w:rsidP="4DA51EC7" w:rsidRDefault="003A6701" w14:paraId="0F9D2AD2" w14:textId="77777777" w14:noSpellErr="1">
      <w:pPr>
        <w:spacing w:line="480" w:lineRule="auto"/>
        <w:rPr>
          <w:rFonts w:eastAsia="Times New Roman"/>
          <w:sz w:val="24"/>
          <w:szCs w:val="24"/>
        </w:rPr>
      </w:pPr>
      <w:r w:rsidRPr="4DA51EC7" w:rsidR="4DA51EC7">
        <w:rPr>
          <w:rFonts w:eastAsia="Times New Roman"/>
          <w:sz w:val="24"/>
          <w:szCs w:val="24"/>
        </w:rPr>
        <w:t xml:space="preserve">At the lowest </w:t>
      </w:r>
      <w:r w:rsidRPr="4DA51EC7" w:rsidR="4DA51EC7">
        <w:rPr>
          <w:rFonts w:eastAsia="Times New Roman"/>
          <w:sz w:val="24"/>
          <w:szCs w:val="24"/>
        </w:rPr>
        <w:t>Mach</w:t>
      </w:r>
      <w:r w:rsidRPr="4DA51EC7" w:rsidR="4DA51EC7">
        <w:rPr>
          <w:rFonts w:eastAsia="Times New Roman"/>
          <w:sz w:val="24"/>
          <w:szCs w:val="24"/>
        </w:rPr>
        <w:t xml:space="preserve"> number tested, M = 0.2, the airfoil behaved as would be expected of a thin airfoil in laminar flow. The outer flow stays attached to the airfoil for all cases. Minor flow reversal is seen in the extreme case </w:t>
      </w:r>
      <w:r w:rsidRPr="4DA51EC7" w:rsidR="4DA51EC7">
        <w:rPr>
          <w:rFonts w:eastAsia="Times New Roman"/>
          <w:sz w:val="24"/>
          <w:szCs w:val="24"/>
        </w:rPr>
        <w:t>of α</w:t>
      </w:r>
      <w:r w:rsidRPr="4DA51EC7" w:rsidR="4DA51EC7">
        <w:rPr>
          <w:rFonts w:eastAsia="Times New Roman"/>
          <w:sz w:val="24"/>
          <w:szCs w:val="24"/>
        </w:rPr>
        <w:t xml:space="preserve"> = 10, and that is covered in the section on separation bubbles. The </w:t>
      </w:r>
      <w:r w:rsidRPr="4DA51EC7" w:rsidR="4DA51EC7">
        <w:rPr>
          <w:rFonts w:eastAsia="Times New Roman"/>
          <w:sz w:val="24"/>
          <w:szCs w:val="24"/>
        </w:rPr>
        <w:t>Mach</w:t>
      </w:r>
      <w:r w:rsidRPr="4DA51EC7" w:rsidR="4DA51EC7">
        <w:rPr>
          <w:rFonts w:eastAsia="Times New Roman"/>
          <w:sz w:val="24"/>
          <w:szCs w:val="24"/>
        </w:rPr>
        <w:t xml:space="preserve"> number contours for free stream </w:t>
      </w:r>
      <w:r w:rsidRPr="4DA51EC7" w:rsidR="4DA51EC7">
        <w:rPr>
          <w:rFonts w:eastAsia="Times New Roman"/>
          <w:sz w:val="24"/>
          <w:szCs w:val="24"/>
        </w:rPr>
        <w:t>Mach</w:t>
      </w:r>
      <w:r w:rsidRPr="4DA51EC7" w:rsidR="4DA51EC7">
        <w:rPr>
          <w:rFonts w:eastAsia="Times New Roman"/>
          <w:sz w:val="24"/>
          <w:szCs w:val="24"/>
        </w:rPr>
        <w:t xml:space="preserve"> number of 0.2 and angle of attacks from 0 to 10 are shown below in Figure 36. The </w:t>
      </w:r>
      <w:r w:rsidRPr="4DA51EC7" w:rsidR="4DA51EC7">
        <w:rPr>
          <w:rFonts w:eastAsia="Times New Roman"/>
          <w:sz w:val="24"/>
          <w:szCs w:val="24"/>
        </w:rPr>
        <w:t xml:space="preserve">colors indicate </w:t>
      </w:r>
      <w:r w:rsidRPr="4DA51EC7" w:rsidR="4DA51EC7">
        <w:rPr>
          <w:rFonts w:eastAsia="Times New Roman"/>
          <w:sz w:val="24"/>
          <w:szCs w:val="24"/>
        </w:rPr>
        <w:t>Mach</w:t>
      </w:r>
      <w:r w:rsidRPr="4DA51EC7" w:rsidR="4DA51EC7">
        <w:rPr>
          <w:rFonts w:eastAsia="Times New Roman"/>
          <w:sz w:val="24"/>
          <w:szCs w:val="24"/>
        </w:rPr>
        <w:t xml:space="preserve"> number, but they have relationships to pressure. The slowest regions here will also be the regions of highest pressure. Likewise, the fastest regions will be areas of lower pressure. This is not always true though.</w:t>
      </w:r>
    </w:p>
    <w:tbl>
      <w:tblPr>
        <w:tblStyle w:val="a"/>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Pr="003A6701" w:rsidR="00330539" w:rsidTr="4DA51EC7" w14:paraId="0E34C3A8" w14:textId="77777777">
        <w:tc>
          <w:tcPr>
            <w:tcW w:w="3120" w:type="dxa"/>
            <w:tcBorders>
              <w:bottom w:val="nil"/>
              <w:right w:val="nil"/>
            </w:tcBorders>
            <w:tcMar>
              <w:left w:w="0" w:type="dxa"/>
              <w:right w:w="0" w:type="dxa"/>
            </w:tcMar>
            <w:vAlign w:val="center"/>
          </w:tcPr>
          <w:p w:rsidRPr="003A6701" w:rsidR="00330539" w:rsidP="00D676F6" w:rsidRDefault="003A6701" w14:paraId="1B80690C" w14:textId="77777777">
            <w:pPr>
              <w:spacing w:line="480" w:lineRule="auto"/>
              <w:jc w:val="center"/>
              <w:rPr>
                <w:rFonts w:eastAsia="Times New Roman"/>
                <w:sz w:val="24"/>
                <w:szCs w:val="24"/>
                <w:u w:val="single"/>
              </w:rPr>
            </w:pPr>
            <w:r w:rsidRPr="003A6701">
              <w:rPr>
                <w:noProof/>
              </w:rPr>
              <w:drawing>
                <wp:inline distT="19050" distB="19050" distL="19050" distR="19050" wp14:anchorId="5F4AF392" wp14:editId="596F1BF4">
                  <wp:extent cx="1978025" cy="1296600"/>
                  <wp:effectExtent l="0" t="0" r="0" b="0"/>
                  <wp:docPr id="35"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54"/>
                          <a:srcRect/>
                          <a:stretch>
                            <a:fillRect/>
                          </a:stretch>
                        </pic:blipFill>
                        <pic:spPr>
                          <a:xfrm>
                            <a:off x="0" y="0"/>
                            <a:ext cx="1978025" cy="1296600"/>
                          </a:xfrm>
                          <a:prstGeom prst="rect">
                            <a:avLst/>
                          </a:prstGeom>
                          <a:ln/>
                        </pic:spPr>
                      </pic:pic>
                    </a:graphicData>
                  </a:graphic>
                </wp:inline>
              </w:drawing>
            </w:r>
          </w:p>
        </w:tc>
        <w:tc>
          <w:tcPr>
            <w:tcW w:w="3120" w:type="dxa"/>
            <w:tcBorders>
              <w:left w:val="nil"/>
              <w:bottom w:val="nil"/>
              <w:right w:val="nil"/>
            </w:tcBorders>
            <w:tcMar>
              <w:left w:w="0" w:type="dxa"/>
              <w:right w:w="0" w:type="dxa"/>
            </w:tcMar>
            <w:vAlign w:val="center"/>
          </w:tcPr>
          <w:p w:rsidRPr="003A6701" w:rsidR="00330539" w:rsidP="00D676F6" w:rsidRDefault="003A6701" w14:paraId="284AB206" w14:textId="77777777">
            <w:pPr>
              <w:widowControl w:val="0"/>
              <w:spacing w:line="480" w:lineRule="auto"/>
              <w:jc w:val="center"/>
              <w:rPr>
                <w:rFonts w:eastAsia="Times New Roman"/>
                <w:sz w:val="24"/>
                <w:szCs w:val="24"/>
                <w:u w:val="single"/>
              </w:rPr>
            </w:pPr>
            <w:r w:rsidRPr="003A6701">
              <w:rPr>
                <w:noProof/>
              </w:rPr>
              <w:drawing>
                <wp:inline distT="19050" distB="19050" distL="19050" distR="19050" wp14:anchorId="16903968" wp14:editId="35F7157C">
                  <wp:extent cx="1981200" cy="1298681"/>
                  <wp:effectExtent l="0" t="0" r="0" b="0"/>
                  <wp:docPr id="45"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55"/>
                          <a:srcRect/>
                          <a:stretch>
                            <a:fillRect/>
                          </a:stretch>
                        </pic:blipFill>
                        <pic:spPr>
                          <a:xfrm>
                            <a:off x="0" y="0"/>
                            <a:ext cx="1981200" cy="1298681"/>
                          </a:xfrm>
                          <a:prstGeom prst="rect">
                            <a:avLst/>
                          </a:prstGeom>
                          <a:ln/>
                        </pic:spPr>
                      </pic:pic>
                    </a:graphicData>
                  </a:graphic>
                </wp:inline>
              </w:drawing>
            </w:r>
          </w:p>
        </w:tc>
        <w:tc>
          <w:tcPr>
            <w:tcW w:w="3120" w:type="dxa"/>
            <w:tcBorders>
              <w:left w:val="nil"/>
              <w:bottom w:val="nil"/>
            </w:tcBorders>
            <w:tcMar>
              <w:left w:w="0" w:type="dxa"/>
              <w:right w:w="0" w:type="dxa"/>
            </w:tcMar>
            <w:vAlign w:val="center"/>
          </w:tcPr>
          <w:p w:rsidRPr="003A6701" w:rsidR="00330539" w:rsidP="00D676F6" w:rsidRDefault="003A6701" w14:paraId="549C60A7" w14:textId="77777777">
            <w:pPr>
              <w:widowControl w:val="0"/>
              <w:spacing w:line="480" w:lineRule="auto"/>
              <w:jc w:val="center"/>
              <w:rPr>
                <w:rFonts w:eastAsia="Times New Roman"/>
                <w:sz w:val="24"/>
                <w:szCs w:val="24"/>
                <w:u w:val="single"/>
              </w:rPr>
            </w:pPr>
            <w:r w:rsidRPr="003A6701">
              <w:rPr>
                <w:noProof/>
              </w:rPr>
              <w:drawing>
                <wp:inline distT="19050" distB="19050" distL="19050" distR="19050" wp14:anchorId="6300138E" wp14:editId="14FB22CD">
                  <wp:extent cx="1971525" cy="1290638"/>
                  <wp:effectExtent l="0" t="0" r="0" b="0"/>
                  <wp:docPr id="77"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56"/>
                          <a:srcRect/>
                          <a:stretch>
                            <a:fillRect/>
                          </a:stretch>
                        </pic:blipFill>
                        <pic:spPr>
                          <a:xfrm>
                            <a:off x="0" y="0"/>
                            <a:ext cx="1971525" cy="1290638"/>
                          </a:xfrm>
                          <a:prstGeom prst="rect">
                            <a:avLst/>
                          </a:prstGeom>
                          <a:ln/>
                        </pic:spPr>
                      </pic:pic>
                    </a:graphicData>
                  </a:graphic>
                </wp:inline>
              </w:drawing>
            </w:r>
          </w:p>
        </w:tc>
      </w:tr>
      <w:tr w:rsidRPr="003A6701" w:rsidR="00330539" w:rsidTr="4DA51EC7" w14:paraId="0A7D1C55" w14:textId="77777777">
        <w:tc>
          <w:tcPr>
            <w:tcW w:w="3120" w:type="dxa"/>
            <w:tcBorders>
              <w:top w:val="nil"/>
              <w:bottom w:val="nil"/>
              <w:right w:val="nil"/>
            </w:tcBorders>
            <w:tcMar>
              <w:left w:w="0" w:type="dxa"/>
              <w:right w:w="0" w:type="dxa"/>
            </w:tcMar>
            <w:vAlign w:val="center"/>
          </w:tcPr>
          <w:p w:rsidRPr="003A6701" w:rsidR="00330539" w:rsidP="4DA51EC7" w:rsidRDefault="003A6701" w14:paraId="1942C778"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0</w:t>
            </w:r>
          </w:p>
        </w:tc>
        <w:tc>
          <w:tcPr>
            <w:tcW w:w="3120" w:type="dxa"/>
            <w:tcBorders>
              <w:top w:val="nil"/>
              <w:left w:val="nil"/>
              <w:bottom w:val="nil"/>
              <w:right w:val="nil"/>
            </w:tcBorders>
            <w:tcMar>
              <w:left w:w="0" w:type="dxa"/>
              <w:right w:w="0" w:type="dxa"/>
            </w:tcMar>
            <w:vAlign w:val="center"/>
          </w:tcPr>
          <w:p w:rsidRPr="003A6701" w:rsidR="00330539" w:rsidP="4DA51EC7" w:rsidRDefault="003A6701" w14:paraId="31EB0C5A"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2</w:t>
            </w:r>
          </w:p>
        </w:tc>
        <w:tc>
          <w:tcPr>
            <w:tcW w:w="3120" w:type="dxa"/>
            <w:tcBorders>
              <w:top w:val="nil"/>
              <w:left w:val="nil"/>
              <w:bottom w:val="nil"/>
            </w:tcBorders>
            <w:tcMar>
              <w:left w:w="0" w:type="dxa"/>
              <w:right w:w="0" w:type="dxa"/>
            </w:tcMar>
            <w:vAlign w:val="center"/>
          </w:tcPr>
          <w:p w:rsidRPr="003A6701" w:rsidR="00330539" w:rsidP="4DA51EC7" w:rsidRDefault="003A6701" w14:paraId="2145B6A8"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4</w:t>
            </w:r>
          </w:p>
        </w:tc>
      </w:tr>
      <w:tr w:rsidRPr="003A6701" w:rsidR="00330539" w:rsidTr="4DA51EC7" w14:paraId="0A181991" w14:textId="77777777">
        <w:tc>
          <w:tcPr>
            <w:tcW w:w="3120" w:type="dxa"/>
            <w:tcBorders>
              <w:top w:val="nil"/>
              <w:bottom w:val="nil"/>
              <w:right w:val="nil"/>
            </w:tcBorders>
            <w:tcMar>
              <w:left w:w="0" w:type="dxa"/>
              <w:right w:w="0" w:type="dxa"/>
            </w:tcMar>
            <w:vAlign w:val="center"/>
          </w:tcPr>
          <w:p w:rsidRPr="003A6701" w:rsidR="00330539" w:rsidP="00D676F6" w:rsidRDefault="003A6701" w14:paraId="7CB49F6C" w14:textId="77777777">
            <w:pPr>
              <w:widowControl w:val="0"/>
              <w:spacing w:line="480" w:lineRule="auto"/>
              <w:jc w:val="center"/>
              <w:rPr>
                <w:rFonts w:eastAsia="Times New Roman"/>
                <w:sz w:val="24"/>
                <w:szCs w:val="24"/>
                <w:u w:val="single"/>
              </w:rPr>
            </w:pPr>
            <w:r w:rsidRPr="003A6701">
              <w:rPr>
                <w:noProof/>
              </w:rPr>
              <w:drawing>
                <wp:inline distT="19050" distB="19050" distL="19050" distR="19050" wp14:anchorId="0172E1C0" wp14:editId="2F4B3CF8">
                  <wp:extent cx="1972541" cy="1295400"/>
                  <wp:effectExtent l="0" t="0" r="0" b="0"/>
                  <wp:docPr id="57"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57"/>
                          <a:srcRect/>
                          <a:stretch>
                            <a:fillRect/>
                          </a:stretch>
                        </pic:blipFill>
                        <pic:spPr>
                          <a:xfrm>
                            <a:off x="0" y="0"/>
                            <a:ext cx="1972541" cy="1295400"/>
                          </a:xfrm>
                          <a:prstGeom prst="rect">
                            <a:avLst/>
                          </a:prstGeom>
                          <a:ln/>
                        </pic:spPr>
                      </pic:pic>
                    </a:graphicData>
                  </a:graphic>
                </wp:inline>
              </w:drawing>
            </w:r>
          </w:p>
        </w:tc>
        <w:tc>
          <w:tcPr>
            <w:tcW w:w="3120" w:type="dxa"/>
            <w:tcBorders>
              <w:top w:val="nil"/>
              <w:left w:val="nil"/>
              <w:bottom w:val="nil"/>
              <w:right w:val="nil"/>
            </w:tcBorders>
            <w:tcMar>
              <w:left w:w="0" w:type="dxa"/>
              <w:right w:w="0" w:type="dxa"/>
            </w:tcMar>
            <w:vAlign w:val="center"/>
          </w:tcPr>
          <w:p w:rsidRPr="003A6701" w:rsidR="00330539" w:rsidP="00D676F6" w:rsidRDefault="003A6701" w14:paraId="3854FB6E" w14:textId="77777777">
            <w:pPr>
              <w:widowControl w:val="0"/>
              <w:spacing w:line="480" w:lineRule="auto"/>
              <w:jc w:val="center"/>
              <w:rPr>
                <w:rFonts w:eastAsia="Times New Roman"/>
                <w:sz w:val="24"/>
                <w:szCs w:val="24"/>
                <w:u w:val="single"/>
              </w:rPr>
            </w:pPr>
            <w:r w:rsidRPr="003A6701">
              <w:rPr>
                <w:noProof/>
              </w:rPr>
              <w:drawing>
                <wp:inline distT="19050" distB="19050" distL="19050" distR="19050" wp14:anchorId="746ED51A" wp14:editId="5AF23813">
                  <wp:extent cx="1972343" cy="1292225"/>
                  <wp:effectExtent l="0" t="0" r="0" b="0"/>
                  <wp:docPr id="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58"/>
                          <a:srcRect/>
                          <a:stretch>
                            <a:fillRect/>
                          </a:stretch>
                        </pic:blipFill>
                        <pic:spPr>
                          <a:xfrm>
                            <a:off x="0" y="0"/>
                            <a:ext cx="1972343" cy="1292225"/>
                          </a:xfrm>
                          <a:prstGeom prst="rect">
                            <a:avLst/>
                          </a:prstGeom>
                          <a:ln/>
                        </pic:spPr>
                      </pic:pic>
                    </a:graphicData>
                  </a:graphic>
                </wp:inline>
              </w:drawing>
            </w:r>
          </w:p>
        </w:tc>
        <w:tc>
          <w:tcPr>
            <w:tcW w:w="3120" w:type="dxa"/>
            <w:tcBorders>
              <w:top w:val="nil"/>
              <w:left w:val="nil"/>
              <w:bottom w:val="nil"/>
            </w:tcBorders>
            <w:tcMar>
              <w:left w:w="0" w:type="dxa"/>
              <w:right w:w="0" w:type="dxa"/>
            </w:tcMar>
            <w:vAlign w:val="center"/>
          </w:tcPr>
          <w:p w:rsidRPr="003A6701" w:rsidR="00330539" w:rsidP="00D676F6" w:rsidRDefault="003A6701" w14:paraId="2F3E74EB" w14:textId="77777777">
            <w:pPr>
              <w:widowControl w:val="0"/>
              <w:spacing w:line="480" w:lineRule="auto"/>
              <w:jc w:val="center"/>
              <w:rPr>
                <w:rFonts w:eastAsia="Times New Roman"/>
                <w:sz w:val="24"/>
                <w:szCs w:val="24"/>
                <w:u w:val="single"/>
              </w:rPr>
            </w:pPr>
            <w:r w:rsidRPr="003A6701">
              <w:rPr>
                <w:noProof/>
              </w:rPr>
              <w:drawing>
                <wp:inline distT="19050" distB="19050" distL="19050" distR="19050" wp14:anchorId="195E093F" wp14:editId="47956F48">
                  <wp:extent cx="1965039" cy="1293813"/>
                  <wp:effectExtent l="0" t="0" r="0" b="0"/>
                  <wp:docPr id="101"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59"/>
                          <a:srcRect/>
                          <a:stretch>
                            <a:fillRect/>
                          </a:stretch>
                        </pic:blipFill>
                        <pic:spPr>
                          <a:xfrm>
                            <a:off x="0" y="0"/>
                            <a:ext cx="1965039" cy="1293813"/>
                          </a:xfrm>
                          <a:prstGeom prst="rect">
                            <a:avLst/>
                          </a:prstGeom>
                          <a:ln/>
                        </pic:spPr>
                      </pic:pic>
                    </a:graphicData>
                  </a:graphic>
                </wp:inline>
              </w:drawing>
            </w:r>
          </w:p>
        </w:tc>
      </w:tr>
      <w:tr w:rsidRPr="003A6701" w:rsidR="00330539" w:rsidTr="4DA51EC7" w14:paraId="5F6A0AB3" w14:textId="77777777">
        <w:tc>
          <w:tcPr>
            <w:tcW w:w="3120" w:type="dxa"/>
            <w:tcBorders>
              <w:top w:val="nil"/>
              <w:right w:val="nil"/>
            </w:tcBorders>
            <w:tcMar>
              <w:left w:w="0" w:type="dxa"/>
              <w:right w:w="0" w:type="dxa"/>
            </w:tcMar>
            <w:vAlign w:val="center"/>
          </w:tcPr>
          <w:p w:rsidRPr="003A6701" w:rsidR="00330539" w:rsidP="4DA51EC7" w:rsidRDefault="003A6701" w14:paraId="59997A02"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6</w:t>
            </w:r>
          </w:p>
        </w:tc>
        <w:tc>
          <w:tcPr>
            <w:tcW w:w="3120" w:type="dxa"/>
            <w:tcBorders>
              <w:top w:val="nil"/>
              <w:left w:val="nil"/>
              <w:right w:val="nil"/>
            </w:tcBorders>
            <w:tcMar>
              <w:left w:w="0" w:type="dxa"/>
              <w:right w:w="0" w:type="dxa"/>
            </w:tcMar>
            <w:vAlign w:val="center"/>
          </w:tcPr>
          <w:p w:rsidRPr="003A6701" w:rsidR="00330539" w:rsidP="4DA51EC7" w:rsidRDefault="003A6701" w14:paraId="6FEA909D"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8</w:t>
            </w:r>
          </w:p>
        </w:tc>
        <w:tc>
          <w:tcPr>
            <w:tcW w:w="3120" w:type="dxa"/>
            <w:tcBorders>
              <w:top w:val="nil"/>
              <w:left w:val="nil"/>
            </w:tcBorders>
            <w:tcMar>
              <w:left w:w="0" w:type="dxa"/>
              <w:right w:w="0" w:type="dxa"/>
            </w:tcMar>
            <w:vAlign w:val="center"/>
          </w:tcPr>
          <w:p w:rsidRPr="003A6701" w:rsidR="00330539" w:rsidP="4DA51EC7" w:rsidRDefault="003A6701" w14:paraId="14BADAD6"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0.2, α = 10</w:t>
            </w:r>
          </w:p>
        </w:tc>
      </w:tr>
    </w:tbl>
    <w:p w:rsidRPr="003A6701" w:rsidR="00330539" w:rsidP="00D676F6" w:rsidRDefault="00330539" w14:paraId="02294F65" w14:textId="77777777">
      <w:pPr>
        <w:keepNext/>
        <w:spacing w:line="480" w:lineRule="auto"/>
      </w:pPr>
    </w:p>
    <w:p w:rsidRPr="003A6701" w:rsidR="00330539" w:rsidP="4DA51EC7" w:rsidRDefault="00D676F6" w14:paraId="05D78B6B" w14:textId="2033919D" w14:noSpellErr="1">
      <w:pPr>
        <w:pStyle w:val="Caption"/>
        <w:spacing w:line="480" w:lineRule="auto"/>
        <w:rPr>
          <w:rFonts w:eastAsia="Times New Roman"/>
          <w:sz w:val="20"/>
          <w:szCs w:val="20"/>
        </w:rPr>
      </w:pPr>
      <w:r>
        <w:rPr/>
        <w:t xml:space="preserve">Figure </w:t>
      </w:r>
      <w:fldSimple w:instr=" SEQ Figure \* ARABIC ">
        <w:r w:rsidRPr="4DA51EC7" w:rsidR="00AF323C">
          <w:t>36</w:t>
        </w:r>
      </w:fldSimple>
      <w:r>
        <w:rPr/>
        <w:t xml:space="preserve">. </w:t>
      </w:r>
      <w:r w:rsidRPr="00A032C7">
        <w:rPr/>
        <w:t xml:space="preserve">Relative Mach numbers around airfoils at increasing α for free stream </w:t>
      </w:r>
      <w:proofErr w:type="gramStart"/>
      <w:r w:rsidRPr="00A032C7">
        <w:rPr/>
        <w:t>M  =</w:t>
      </w:r>
      <w:proofErr w:type="gramEnd"/>
      <w:r w:rsidRPr="00A032C7">
        <w:rPr/>
        <w:t xml:space="preserve"> 0.2</w:t>
      </w:r>
    </w:p>
    <w:p w:rsidRPr="003A6701" w:rsidR="00330539" w:rsidP="4DA51EC7" w:rsidRDefault="003A6701" w14:paraId="390C446B" w14:textId="77777777" w14:noSpellErr="1">
      <w:pPr>
        <w:spacing w:line="480" w:lineRule="auto"/>
        <w:rPr>
          <w:rFonts w:eastAsia="Times New Roman"/>
          <w:sz w:val="24"/>
          <w:szCs w:val="24"/>
        </w:rPr>
      </w:pPr>
      <w:r w:rsidRPr="4DA51EC7" w:rsidR="4DA51EC7">
        <w:rPr>
          <w:rFonts w:eastAsia="Times New Roman"/>
          <w:sz w:val="24"/>
          <w:szCs w:val="24"/>
        </w:rPr>
        <w:t xml:space="preserve">Figures 37 and 38 below show the most extreme results at the 0.2 </w:t>
      </w:r>
      <w:r w:rsidRPr="4DA51EC7" w:rsidR="4DA51EC7">
        <w:rPr>
          <w:rFonts w:eastAsia="Times New Roman"/>
          <w:sz w:val="24"/>
          <w:szCs w:val="24"/>
        </w:rPr>
        <w:t>Mach</w:t>
      </w:r>
      <w:r w:rsidRPr="4DA51EC7" w:rsidR="4DA51EC7">
        <w:rPr>
          <w:rFonts w:eastAsia="Times New Roman"/>
          <w:sz w:val="24"/>
          <w:szCs w:val="24"/>
        </w:rPr>
        <w:t xml:space="preserve"> number, both at α = 10. Figure 37 shows the slower region of flow in the wake of the airfoil, which is the first sign of flow separation. If the flow were faster, or if the airfoil were at a higher angle of attack, the flow would separate at some point along the top of the airfoil. Figure 38 shows the accelerated flow over the leading edge of the airfoil. Since it has a positive angle of attack, the stagnation point is on the underside of the airfoil, and the accelerated flow is on top, reaching a </w:t>
      </w:r>
      <w:r w:rsidRPr="4DA51EC7" w:rsidR="4DA51EC7">
        <w:rPr>
          <w:rFonts w:eastAsia="Times New Roman"/>
          <w:sz w:val="24"/>
          <w:szCs w:val="24"/>
        </w:rPr>
        <w:t>Mach</w:t>
      </w:r>
      <w:r w:rsidRPr="4DA51EC7" w:rsidR="4DA51EC7">
        <w:rPr>
          <w:rFonts w:eastAsia="Times New Roman"/>
          <w:sz w:val="24"/>
          <w:szCs w:val="24"/>
        </w:rPr>
        <w:t xml:space="preserve"> number of 0.531, significantly higher than the freestream </w:t>
      </w:r>
      <w:r w:rsidRPr="4DA51EC7" w:rsidR="4DA51EC7">
        <w:rPr>
          <w:rFonts w:eastAsia="Times New Roman"/>
          <w:sz w:val="24"/>
          <w:szCs w:val="24"/>
        </w:rPr>
        <w:t>Mach</w:t>
      </w:r>
      <w:r w:rsidRPr="4DA51EC7" w:rsidR="4DA51EC7">
        <w:rPr>
          <w:rFonts w:eastAsia="Times New Roman"/>
          <w:sz w:val="24"/>
          <w:szCs w:val="24"/>
        </w:rPr>
        <w:t xml:space="preserve"> number.</w:t>
      </w:r>
    </w:p>
    <w:p w:rsidRPr="003A6701" w:rsidR="00330539" w:rsidP="00D676F6" w:rsidRDefault="00330539" w14:paraId="26A97E5A" w14:textId="77777777">
      <w:pPr>
        <w:spacing w:line="480" w:lineRule="auto"/>
        <w:jc w:val="center"/>
        <w:rPr>
          <w:rFonts w:eastAsia="Times New Roman"/>
          <w:sz w:val="20"/>
          <w:szCs w:val="20"/>
        </w:rPr>
      </w:pPr>
    </w:p>
    <w:p w:rsidR="00D676F6" w:rsidP="00D676F6" w:rsidRDefault="003A6701" w14:paraId="4F6103CF" w14:textId="77777777">
      <w:pPr>
        <w:keepNext/>
        <w:widowControl w:val="0"/>
        <w:spacing w:line="480" w:lineRule="auto"/>
        <w:jc w:val="center"/>
      </w:pPr>
      <w:r w:rsidRPr="003A6701">
        <w:rPr>
          <w:noProof/>
        </w:rPr>
        <w:drawing>
          <wp:inline distT="19050" distB="19050" distL="19050" distR="19050" wp14:anchorId="4ADAFC3D" wp14:editId="4E0B9D41">
            <wp:extent cx="5943600" cy="2450592"/>
            <wp:effectExtent l="0" t="0" r="0" b="6985"/>
            <wp:docPr id="38"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59"/>
                    <a:srcRect l="57199" t="42925" r="6170" b="31175"/>
                    <a:stretch>
                      <a:fillRect/>
                    </a:stretch>
                  </pic:blipFill>
                  <pic:spPr>
                    <a:xfrm>
                      <a:off x="0" y="0"/>
                      <a:ext cx="5943600" cy="2450592"/>
                    </a:xfrm>
                    <a:prstGeom prst="rect">
                      <a:avLst/>
                    </a:prstGeom>
                    <a:ln/>
                  </pic:spPr>
                </pic:pic>
              </a:graphicData>
            </a:graphic>
          </wp:inline>
        </w:drawing>
      </w:r>
    </w:p>
    <w:p w:rsidRPr="003A6701" w:rsidR="00330539" w:rsidP="4DA51EC7" w:rsidRDefault="00D676F6" w14:paraId="57DBF01E" w14:textId="14FFB5E1" w14:noSpellErr="1">
      <w:pPr>
        <w:pStyle w:val="Caption"/>
        <w:spacing w:line="480" w:lineRule="auto"/>
        <w:jc w:val="center"/>
        <w:rPr>
          <w:rFonts w:eastAsia="Times New Roman"/>
        </w:rPr>
      </w:pPr>
      <w:r>
        <w:rPr/>
        <w:t xml:space="preserve">Figure </w:t>
      </w:r>
      <w:fldSimple w:instr=" SEQ Figure \* ARABIC ">
        <w:r w:rsidRPr="4DA51EC7" w:rsidR="00AF323C">
          <w:t>37</w:t>
        </w:r>
      </w:fldSimple>
      <w:proofErr w:type="gramStart"/>
      <w:r>
        <w:rPr/>
        <w:t>.</w:t>
      </w:r>
      <w:r w:rsidRPr="00B77DDE">
        <w:rPr/>
        <w:t>Wake</w:t>
      </w:r>
      <w:proofErr w:type="gramEnd"/>
      <w:r w:rsidRPr="00B77DDE">
        <w:rPr/>
        <w:t xml:space="preserve"> for M = 0.2, α = 10</w:t>
      </w:r>
    </w:p>
    <w:p w:rsidR="00D676F6" w:rsidP="00D676F6" w:rsidRDefault="003A6701" w14:paraId="2B979986" w14:textId="77777777">
      <w:pPr>
        <w:keepNext/>
        <w:widowControl w:val="0"/>
        <w:spacing w:line="480" w:lineRule="auto"/>
        <w:jc w:val="center"/>
      </w:pPr>
      <w:r w:rsidRPr="003A6701">
        <w:rPr>
          <w:noProof/>
        </w:rPr>
        <w:drawing>
          <wp:inline distT="19050" distB="19050" distL="19050" distR="19050" wp14:anchorId="2E9CB270" wp14:editId="4C7634C6">
            <wp:extent cx="5943600" cy="2450592"/>
            <wp:effectExtent l="0" t="0" r="0" b="6985"/>
            <wp:docPr id="25"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59"/>
                    <a:srcRect l="7028" t="48900" r="75230" b="34173"/>
                    <a:stretch>
                      <a:fillRect/>
                    </a:stretch>
                  </pic:blipFill>
                  <pic:spPr>
                    <a:xfrm>
                      <a:off x="0" y="0"/>
                      <a:ext cx="5943600" cy="2450592"/>
                    </a:xfrm>
                    <a:prstGeom prst="rect">
                      <a:avLst/>
                    </a:prstGeom>
                    <a:ln/>
                  </pic:spPr>
                </pic:pic>
              </a:graphicData>
            </a:graphic>
          </wp:inline>
        </w:drawing>
      </w:r>
    </w:p>
    <w:p w:rsidRPr="003A6701" w:rsidR="00330539" w:rsidP="4DA51EC7" w:rsidRDefault="00D676F6" w14:paraId="71E96F5C" w14:textId="12D8DCEB" w14:noSpellErr="1">
      <w:pPr>
        <w:pStyle w:val="Caption"/>
        <w:spacing w:line="480" w:lineRule="auto"/>
        <w:jc w:val="center"/>
        <w:rPr>
          <w:rFonts w:eastAsia="Times New Roman"/>
        </w:rPr>
      </w:pPr>
      <w:r>
        <w:rPr/>
        <w:t xml:space="preserve">Figure </w:t>
      </w:r>
      <w:fldSimple w:instr=" SEQ Figure \* ARABIC ">
        <w:r w:rsidRPr="4DA51EC7" w:rsidR="00AF323C">
          <w:t>38</w:t>
        </w:r>
      </w:fldSimple>
      <w:r>
        <w:rPr/>
        <w:t xml:space="preserve">. </w:t>
      </w:r>
      <w:r w:rsidRPr="00801D5C">
        <w:rPr/>
        <w:t>Leading edge for M = 0.2, α = 10</w:t>
      </w:r>
    </w:p>
    <w:p w:rsidRPr="003A6701" w:rsidR="00330539" w:rsidP="00D676F6" w:rsidRDefault="00330539" w14:paraId="236219C7" w14:textId="77777777">
      <w:pPr>
        <w:spacing w:line="480" w:lineRule="auto"/>
        <w:jc w:val="center"/>
        <w:rPr>
          <w:rFonts w:eastAsia="Times New Roman"/>
          <w:sz w:val="20"/>
          <w:szCs w:val="20"/>
        </w:rPr>
      </w:pPr>
    </w:p>
    <w:p w:rsidRPr="003A6701" w:rsidR="00330539" w:rsidP="4DA51EC7" w:rsidRDefault="003A6701" w14:paraId="0583BCCA" w14:textId="77777777" w14:noSpellErr="1">
      <w:pPr>
        <w:spacing w:line="480" w:lineRule="auto"/>
        <w:rPr>
          <w:rFonts w:eastAsia="Times New Roman"/>
          <w:sz w:val="24"/>
          <w:szCs w:val="24"/>
        </w:rPr>
      </w:pPr>
      <w:r w:rsidRPr="4DA51EC7" w:rsidR="4DA51EC7">
        <w:rPr>
          <w:rFonts w:eastAsia="Times New Roman"/>
          <w:sz w:val="24"/>
          <w:szCs w:val="24"/>
        </w:rPr>
        <w:t xml:space="preserve">When the freestream </w:t>
      </w:r>
      <w:r w:rsidRPr="4DA51EC7" w:rsidR="4DA51EC7">
        <w:rPr>
          <w:rFonts w:eastAsia="Times New Roman"/>
          <w:sz w:val="24"/>
          <w:szCs w:val="24"/>
        </w:rPr>
        <w:t>Mach</w:t>
      </w:r>
      <w:r w:rsidRPr="4DA51EC7" w:rsidR="4DA51EC7">
        <w:rPr>
          <w:rFonts w:eastAsia="Times New Roman"/>
          <w:sz w:val="24"/>
          <w:szCs w:val="24"/>
        </w:rPr>
        <w:t xml:space="preserve"> number is increased to 0.5, more interesting things occur. Figure 39 below shows the </w:t>
      </w:r>
      <w:r w:rsidRPr="4DA51EC7" w:rsidR="4DA51EC7">
        <w:rPr>
          <w:rFonts w:eastAsia="Times New Roman"/>
          <w:sz w:val="24"/>
          <w:szCs w:val="24"/>
        </w:rPr>
        <w:t>Mach</w:t>
      </w:r>
      <w:r w:rsidRPr="4DA51EC7" w:rsidR="4DA51EC7">
        <w:rPr>
          <w:rFonts w:eastAsia="Times New Roman"/>
          <w:sz w:val="24"/>
          <w:szCs w:val="24"/>
        </w:rPr>
        <w:t xml:space="preserve"> number contours for M = 0.5 and α from 0 to 10 degrees. It represents the beginning of the transonic range, as </w:t>
      </w:r>
      <w:r w:rsidRPr="4DA51EC7" w:rsidR="4DA51EC7">
        <w:rPr>
          <w:rFonts w:eastAsia="Times New Roman"/>
          <w:sz w:val="24"/>
          <w:szCs w:val="24"/>
        </w:rPr>
        <w:t>Mach</w:t>
      </w:r>
      <w:r w:rsidRPr="4DA51EC7" w:rsidR="4DA51EC7">
        <w:rPr>
          <w:rFonts w:eastAsia="Times New Roman"/>
          <w:sz w:val="24"/>
          <w:szCs w:val="24"/>
        </w:rPr>
        <w:t xml:space="preserve"> numbers reach M = 1.77 in certain parts of the airfoil. At angles of attack between -2 and 2, the flow remains subsonic everywhere and the flow stays attached; the airfoil behaves as </w:t>
      </w:r>
      <w:r w:rsidRPr="4DA51EC7" w:rsidR="4DA51EC7">
        <w:rPr>
          <w:rFonts w:eastAsia="Times New Roman"/>
          <w:sz w:val="24"/>
          <w:szCs w:val="24"/>
        </w:rPr>
        <w:t>expected for subsonic flow. Beginning at α = 4, the flow exceeds M = 1 at the leading edge. For all angles, the supersonic region is small and resides only at the leading edge, although its effects spread out as the angle increases. For α = 4 and α = 6, the flow reattaches quickly and seems to stay attached, however for angles 8 and 10 degrees, the flow doesn’t reattach well and its effects would cause loss of lift.</w:t>
      </w:r>
    </w:p>
    <w:p w:rsidRPr="003A6701" w:rsidR="00330539" w:rsidP="00D676F6" w:rsidRDefault="00330539" w14:paraId="29EE4E87" w14:textId="77777777">
      <w:pPr>
        <w:spacing w:line="480" w:lineRule="auto"/>
        <w:rPr>
          <w:rFonts w:eastAsia="Times New Roman"/>
          <w:sz w:val="24"/>
          <w:szCs w:val="24"/>
        </w:rPr>
      </w:pPr>
    </w:p>
    <w:tbl>
      <w:tblPr>
        <w:tblStyle w:val="a0"/>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120"/>
        <w:gridCol w:w="3120"/>
        <w:gridCol w:w="3120"/>
      </w:tblGrid>
      <w:tr w:rsidRPr="003A6701" w:rsidR="00330539" w:rsidTr="4DA51EC7" w14:paraId="3A1B90E9" w14:textId="77777777">
        <w:tc>
          <w:tcPr>
            <w:tcW w:w="3120" w:type="dxa"/>
            <w:tcBorders>
              <w:bottom w:val="nil"/>
              <w:right w:val="nil"/>
            </w:tcBorders>
            <w:tcMar>
              <w:left w:w="0" w:type="dxa"/>
              <w:right w:w="0" w:type="dxa"/>
            </w:tcMar>
            <w:vAlign w:val="center"/>
          </w:tcPr>
          <w:p w:rsidRPr="003A6701" w:rsidR="00330539" w:rsidP="00D676F6" w:rsidRDefault="003A6701" w14:paraId="36474CE9" w14:textId="77777777">
            <w:pPr>
              <w:spacing w:line="480" w:lineRule="auto"/>
              <w:jc w:val="center"/>
              <w:rPr>
                <w:rFonts w:eastAsia="Times New Roman"/>
                <w:sz w:val="24"/>
                <w:szCs w:val="24"/>
                <w:u w:val="single"/>
              </w:rPr>
            </w:pPr>
            <w:r w:rsidRPr="003A6701">
              <w:rPr>
                <w:noProof/>
              </w:rPr>
              <w:drawing>
                <wp:inline distT="114300" distB="114300" distL="114300" distR="114300" wp14:anchorId="6DD371B5" wp14:editId="63BE2E87">
                  <wp:extent cx="1971675" cy="1282700"/>
                  <wp:effectExtent l="0" t="0" r="0" b="0"/>
                  <wp:docPr id="5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60"/>
                          <a:srcRect/>
                          <a:stretch>
                            <a:fillRect/>
                          </a:stretch>
                        </pic:blipFill>
                        <pic:spPr>
                          <a:xfrm>
                            <a:off x="0" y="0"/>
                            <a:ext cx="1971675" cy="1282700"/>
                          </a:xfrm>
                          <a:prstGeom prst="rect">
                            <a:avLst/>
                          </a:prstGeom>
                          <a:ln/>
                        </pic:spPr>
                      </pic:pic>
                    </a:graphicData>
                  </a:graphic>
                </wp:inline>
              </w:drawing>
            </w:r>
          </w:p>
        </w:tc>
        <w:tc>
          <w:tcPr>
            <w:tcW w:w="3120" w:type="dxa"/>
            <w:tcBorders>
              <w:left w:val="nil"/>
              <w:bottom w:val="nil"/>
              <w:right w:val="nil"/>
            </w:tcBorders>
            <w:tcMar>
              <w:left w:w="0" w:type="dxa"/>
              <w:right w:w="0" w:type="dxa"/>
            </w:tcMar>
            <w:vAlign w:val="center"/>
          </w:tcPr>
          <w:p w:rsidRPr="003A6701" w:rsidR="00330539" w:rsidP="00D676F6" w:rsidRDefault="003A6701" w14:paraId="685E6580" w14:textId="77777777">
            <w:pPr>
              <w:widowControl w:val="0"/>
              <w:spacing w:line="480" w:lineRule="auto"/>
              <w:jc w:val="center"/>
              <w:rPr>
                <w:rFonts w:eastAsia="Times New Roman"/>
                <w:sz w:val="24"/>
                <w:szCs w:val="24"/>
                <w:u w:val="single"/>
              </w:rPr>
            </w:pPr>
            <w:r w:rsidRPr="003A6701">
              <w:rPr>
                <w:noProof/>
              </w:rPr>
              <w:drawing>
                <wp:inline distT="114300" distB="114300" distL="114300" distR="114300" wp14:anchorId="120BE1F7" wp14:editId="6CE869F0">
                  <wp:extent cx="1981200" cy="1295400"/>
                  <wp:effectExtent l="0" t="0" r="0" b="0"/>
                  <wp:docPr id="75"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61"/>
                          <a:srcRect/>
                          <a:stretch>
                            <a:fillRect/>
                          </a:stretch>
                        </pic:blipFill>
                        <pic:spPr>
                          <a:xfrm>
                            <a:off x="0" y="0"/>
                            <a:ext cx="1981200" cy="1295400"/>
                          </a:xfrm>
                          <a:prstGeom prst="rect">
                            <a:avLst/>
                          </a:prstGeom>
                          <a:ln/>
                        </pic:spPr>
                      </pic:pic>
                    </a:graphicData>
                  </a:graphic>
                </wp:inline>
              </w:drawing>
            </w:r>
          </w:p>
        </w:tc>
        <w:tc>
          <w:tcPr>
            <w:tcW w:w="3120" w:type="dxa"/>
            <w:tcBorders>
              <w:left w:val="nil"/>
              <w:bottom w:val="nil"/>
            </w:tcBorders>
            <w:tcMar>
              <w:left w:w="0" w:type="dxa"/>
              <w:right w:w="0" w:type="dxa"/>
            </w:tcMar>
            <w:vAlign w:val="center"/>
          </w:tcPr>
          <w:p w:rsidRPr="003A6701" w:rsidR="00330539" w:rsidP="00D676F6" w:rsidRDefault="003A6701" w14:paraId="0868DE0F" w14:textId="77777777">
            <w:pPr>
              <w:widowControl w:val="0"/>
              <w:spacing w:line="480" w:lineRule="auto"/>
              <w:jc w:val="center"/>
              <w:rPr>
                <w:rFonts w:eastAsia="Times New Roman"/>
                <w:sz w:val="24"/>
                <w:szCs w:val="24"/>
                <w:u w:val="single"/>
              </w:rPr>
            </w:pPr>
            <w:r w:rsidRPr="003A6701">
              <w:rPr>
                <w:noProof/>
              </w:rPr>
              <w:drawing>
                <wp:inline distT="114300" distB="114300" distL="114300" distR="114300" wp14:anchorId="2B3518A5" wp14:editId="2EFF408B">
                  <wp:extent cx="1981200" cy="1295400"/>
                  <wp:effectExtent l="0" t="0" r="0" b="0"/>
                  <wp:docPr id="71"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62"/>
                          <a:srcRect/>
                          <a:stretch>
                            <a:fillRect/>
                          </a:stretch>
                        </pic:blipFill>
                        <pic:spPr>
                          <a:xfrm>
                            <a:off x="0" y="0"/>
                            <a:ext cx="1981200" cy="1295400"/>
                          </a:xfrm>
                          <a:prstGeom prst="rect">
                            <a:avLst/>
                          </a:prstGeom>
                          <a:ln/>
                        </pic:spPr>
                      </pic:pic>
                    </a:graphicData>
                  </a:graphic>
                </wp:inline>
              </w:drawing>
            </w:r>
          </w:p>
        </w:tc>
      </w:tr>
      <w:tr w:rsidRPr="003A6701" w:rsidR="00330539" w:rsidTr="4DA51EC7" w14:paraId="32497EC8" w14:textId="77777777">
        <w:tc>
          <w:tcPr>
            <w:tcW w:w="3120" w:type="dxa"/>
            <w:tcBorders>
              <w:top w:val="nil"/>
              <w:bottom w:val="nil"/>
              <w:right w:val="nil"/>
            </w:tcBorders>
            <w:tcMar>
              <w:left w:w="0" w:type="dxa"/>
              <w:right w:w="0" w:type="dxa"/>
            </w:tcMar>
            <w:vAlign w:val="center"/>
          </w:tcPr>
          <w:p w:rsidRPr="003A6701" w:rsidR="00330539" w:rsidP="4DA51EC7" w:rsidRDefault="003A6701" w14:paraId="4E92FB9B"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0</w:t>
            </w:r>
          </w:p>
        </w:tc>
        <w:tc>
          <w:tcPr>
            <w:tcW w:w="3120" w:type="dxa"/>
            <w:tcBorders>
              <w:top w:val="nil"/>
              <w:left w:val="nil"/>
              <w:bottom w:val="nil"/>
              <w:right w:val="nil"/>
            </w:tcBorders>
            <w:tcMar>
              <w:left w:w="0" w:type="dxa"/>
              <w:right w:w="0" w:type="dxa"/>
            </w:tcMar>
            <w:vAlign w:val="center"/>
          </w:tcPr>
          <w:p w:rsidRPr="003A6701" w:rsidR="00330539" w:rsidP="4DA51EC7" w:rsidRDefault="003A6701" w14:paraId="77CB55A7"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2</w:t>
            </w:r>
          </w:p>
        </w:tc>
        <w:tc>
          <w:tcPr>
            <w:tcW w:w="3120" w:type="dxa"/>
            <w:tcBorders>
              <w:top w:val="nil"/>
              <w:left w:val="nil"/>
              <w:bottom w:val="nil"/>
            </w:tcBorders>
            <w:tcMar>
              <w:left w:w="0" w:type="dxa"/>
              <w:right w:w="0" w:type="dxa"/>
            </w:tcMar>
            <w:vAlign w:val="center"/>
          </w:tcPr>
          <w:p w:rsidRPr="003A6701" w:rsidR="00330539" w:rsidP="4DA51EC7" w:rsidRDefault="003A6701" w14:paraId="4EA1DA88"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4</w:t>
            </w:r>
          </w:p>
        </w:tc>
      </w:tr>
      <w:tr w:rsidRPr="003A6701" w:rsidR="00330539" w:rsidTr="4DA51EC7" w14:paraId="779FB479" w14:textId="77777777">
        <w:tc>
          <w:tcPr>
            <w:tcW w:w="3120" w:type="dxa"/>
            <w:tcBorders>
              <w:top w:val="nil"/>
              <w:bottom w:val="nil"/>
              <w:right w:val="nil"/>
            </w:tcBorders>
            <w:tcMar>
              <w:left w:w="0" w:type="dxa"/>
              <w:right w:w="0" w:type="dxa"/>
            </w:tcMar>
            <w:vAlign w:val="center"/>
          </w:tcPr>
          <w:p w:rsidRPr="003A6701" w:rsidR="00330539" w:rsidP="00D676F6" w:rsidRDefault="003A6701" w14:paraId="48917D4C" w14:textId="77777777">
            <w:pPr>
              <w:widowControl w:val="0"/>
              <w:spacing w:line="480" w:lineRule="auto"/>
              <w:jc w:val="center"/>
              <w:rPr>
                <w:rFonts w:eastAsia="Times New Roman"/>
                <w:sz w:val="24"/>
                <w:szCs w:val="24"/>
                <w:u w:val="single"/>
              </w:rPr>
            </w:pPr>
            <w:r w:rsidRPr="003A6701">
              <w:rPr>
                <w:noProof/>
              </w:rPr>
              <w:drawing>
                <wp:inline distT="114300" distB="114300" distL="114300" distR="114300" wp14:anchorId="115BDCBB" wp14:editId="0C2FA94F">
                  <wp:extent cx="1971675" cy="1282700"/>
                  <wp:effectExtent l="0" t="0" r="0" b="0"/>
                  <wp:docPr id="37"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63"/>
                          <a:srcRect/>
                          <a:stretch>
                            <a:fillRect/>
                          </a:stretch>
                        </pic:blipFill>
                        <pic:spPr>
                          <a:xfrm>
                            <a:off x="0" y="0"/>
                            <a:ext cx="1971675" cy="1282700"/>
                          </a:xfrm>
                          <a:prstGeom prst="rect">
                            <a:avLst/>
                          </a:prstGeom>
                          <a:ln/>
                        </pic:spPr>
                      </pic:pic>
                    </a:graphicData>
                  </a:graphic>
                </wp:inline>
              </w:drawing>
            </w:r>
          </w:p>
        </w:tc>
        <w:tc>
          <w:tcPr>
            <w:tcW w:w="3120" w:type="dxa"/>
            <w:tcBorders>
              <w:top w:val="nil"/>
              <w:left w:val="nil"/>
              <w:bottom w:val="nil"/>
              <w:right w:val="nil"/>
            </w:tcBorders>
            <w:tcMar>
              <w:left w:w="0" w:type="dxa"/>
              <w:right w:w="0" w:type="dxa"/>
            </w:tcMar>
            <w:vAlign w:val="center"/>
          </w:tcPr>
          <w:p w:rsidRPr="003A6701" w:rsidR="00330539" w:rsidP="00D676F6" w:rsidRDefault="003A6701" w14:paraId="1080A0C2" w14:textId="77777777">
            <w:pPr>
              <w:widowControl w:val="0"/>
              <w:spacing w:line="480" w:lineRule="auto"/>
              <w:jc w:val="center"/>
              <w:rPr>
                <w:rFonts w:eastAsia="Times New Roman"/>
                <w:sz w:val="24"/>
                <w:szCs w:val="24"/>
                <w:u w:val="single"/>
              </w:rPr>
            </w:pPr>
            <w:r w:rsidRPr="003A6701">
              <w:rPr>
                <w:noProof/>
              </w:rPr>
              <w:drawing>
                <wp:inline distT="114300" distB="114300" distL="114300" distR="114300" wp14:anchorId="1B7EF818" wp14:editId="710073A1">
                  <wp:extent cx="1981200" cy="1295400"/>
                  <wp:effectExtent l="0" t="0" r="0" b="0"/>
                  <wp:docPr id="102" name="image162.png"/>
                  <wp:cNvGraphicFramePr/>
                  <a:graphic xmlns:a="http://schemas.openxmlformats.org/drawingml/2006/main">
                    <a:graphicData uri="http://schemas.openxmlformats.org/drawingml/2006/picture">
                      <pic:pic xmlns:pic="http://schemas.openxmlformats.org/drawingml/2006/picture">
                        <pic:nvPicPr>
                          <pic:cNvPr id="0" name="image162.png"/>
                          <pic:cNvPicPr preferRelativeResize="0"/>
                        </pic:nvPicPr>
                        <pic:blipFill>
                          <a:blip r:embed="rId64"/>
                          <a:srcRect/>
                          <a:stretch>
                            <a:fillRect/>
                          </a:stretch>
                        </pic:blipFill>
                        <pic:spPr>
                          <a:xfrm>
                            <a:off x="0" y="0"/>
                            <a:ext cx="1981200" cy="1295400"/>
                          </a:xfrm>
                          <a:prstGeom prst="rect">
                            <a:avLst/>
                          </a:prstGeom>
                          <a:ln/>
                        </pic:spPr>
                      </pic:pic>
                    </a:graphicData>
                  </a:graphic>
                </wp:inline>
              </w:drawing>
            </w:r>
          </w:p>
        </w:tc>
        <w:tc>
          <w:tcPr>
            <w:tcW w:w="3120" w:type="dxa"/>
            <w:tcBorders>
              <w:top w:val="nil"/>
              <w:left w:val="nil"/>
              <w:bottom w:val="nil"/>
            </w:tcBorders>
            <w:tcMar>
              <w:left w:w="0" w:type="dxa"/>
              <w:right w:w="0" w:type="dxa"/>
            </w:tcMar>
            <w:vAlign w:val="center"/>
          </w:tcPr>
          <w:p w:rsidRPr="003A6701" w:rsidR="00330539" w:rsidP="00D676F6" w:rsidRDefault="003A6701" w14:paraId="31A3E547" w14:textId="77777777">
            <w:pPr>
              <w:widowControl w:val="0"/>
              <w:spacing w:line="480" w:lineRule="auto"/>
              <w:jc w:val="center"/>
              <w:rPr>
                <w:rFonts w:eastAsia="Times New Roman"/>
                <w:sz w:val="24"/>
                <w:szCs w:val="24"/>
                <w:u w:val="single"/>
              </w:rPr>
            </w:pPr>
            <w:r w:rsidRPr="003A6701">
              <w:rPr>
                <w:noProof/>
              </w:rPr>
              <w:drawing>
                <wp:inline distT="114300" distB="114300" distL="114300" distR="114300" wp14:anchorId="3960C932" wp14:editId="5113579C">
                  <wp:extent cx="1981200" cy="1295400"/>
                  <wp:effectExtent l="0" t="0" r="0" b="0"/>
                  <wp:docPr id="14"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65"/>
                          <a:srcRect/>
                          <a:stretch>
                            <a:fillRect/>
                          </a:stretch>
                        </pic:blipFill>
                        <pic:spPr>
                          <a:xfrm>
                            <a:off x="0" y="0"/>
                            <a:ext cx="1981200" cy="1295400"/>
                          </a:xfrm>
                          <a:prstGeom prst="rect">
                            <a:avLst/>
                          </a:prstGeom>
                          <a:ln/>
                        </pic:spPr>
                      </pic:pic>
                    </a:graphicData>
                  </a:graphic>
                </wp:inline>
              </w:drawing>
            </w:r>
          </w:p>
        </w:tc>
      </w:tr>
      <w:tr w:rsidRPr="003A6701" w:rsidR="00330539" w:rsidTr="4DA51EC7" w14:paraId="6336ADBC" w14:textId="77777777">
        <w:tc>
          <w:tcPr>
            <w:tcW w:w="3120" w:type="dxa"/>
            <w:tcBorders>
              <w:top w:val="nil"/>
              <w:right w:val="nil"/>
            </w:tcBorders>
            <w:tcMar>
              <w:left w:w="0" w:type="dxa"/>
              <w:right w:w="0" w:type="dxa"/>
            </w:tcMar>
            <w:vAlign w:val="center"/>
          </w:tcPr>
          <w:p w:rsidRPr="003A6701" w:rsidR="00330539" w:rsidP="4DA51EC7" w:rsidRDefault="003A6701" w14:paraId="44DB8470"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6</w:t>
            </w:r>
          </w:p>
        </w:tc>
        <w:tc>
          <w:tcPr>
            <w:tcW w:w="3120" w:type="dxa"/>
            <w:tcBorders>
              <w:top w:val="nil"/>
              <w:left w:val="nil"/>
              <w:right w:val="nil"/>
            </w:tcBorders>
            <w:tcMar>
              <w:left w:w="0" w:type="dxa"/>
              <w:right w:w="0" w:type="dxa"/>
            </w:tcMar>
            <w:vAlign w:val="center"/>
          </w:tcPr>
          <w:p w:rsidRPr="003A6701" w:rsidR="00330539" w:rsidP="4DA51EC7" w:rsidRDefault="003A6701" w14:paraId="3474878B"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8</w:t>
            </w:r>
          </w:p>
        </w:tc>
        <w:tc>
          <w:tcPr>
            <w:tcW w:w="3120" w:type="dxa"/>
            <w:tcBorders>
              <w:top w:val="nil"/>
              <w:left w:val="nil"/>
            </w:tcBorders>
            <w:tcMar>
              <w:left w:w="0" w:type="dxa"/>
              <w:right w:w="0" w:type="dxa"/>
            </w:tcMar>
            <w:vAlign w:val="center"/>
          </w:tcPr>
          <w:p w:rsidRPr="003A6701" w:rsidR="00330539" w:rsidP="4DA51EC7" w:rsidRDefault="003A6701" w14:paraId="7580A494" w14:textId="77777777" w14:noSpellErr="1">
            <w:pPr>
              <w:spacing w:line="480" w:lineRule="auto"/>
              <w:jc w:val="center"/>
              <w:rPr>
                <w:rFonts w:eastAsia="Times New Roman"/>
                <w:sz w:val="24"/>
                <w:szCs w:val="24"/>
                <w:u w:val="single"/>
              </w:rPr>
            </w:pPr>
            <w:r w:rsidRPr="4DA51EC7" w:rsidR="4DA51EC7">
              <w:rPr>
                <w:rFonts w:eastAsia="Times New Roman"/>
                <w:sz w:val="24"/>
                <w:szCs w:val="24"/>
              </w:rPr>
              <w:t>M = 0.5, α = 10</w:t>
            </w:r>
          </w:p>
        </w:tc>
      </w:tr>
    </w:tbl>
    <w:p w:rsidRPr="003A6701" w:rsidR="00330539" w:rsidP="00D676F6" w:rsidRDefault="00330539" w14:paraId="43B3FBC2" w14:textId="77777777">
      <w:pPr>
        <w:keepNext/>
        <w:widowControl w:val="0"/>
        <w:spacing w:line="480" w:lineRule="auto"/>
        <w:jc w:val="center"/>
        <w:rPr>
          <w:rFonts w:eastAsia="Times New Roman"/>
          <w:sz w:val="24"/>
          <w:szCs w:val="24"/>
          <w:u w:val="single"/>
        </w:rPr>
      </w:pPr>
    </w:p>
    <w:p w:rsidRPr="003A6701" w:rsidR="00330539" w:rsidP="4DA51EC7" w:rsidRDefault="00D676F6" w14:paraId="6ACE21FB" w14:textId="73E3C200" w14:noSpellErr="1">
      <w:pPr>
        <w:pStyle w:val="Caption"/>
        <w:spacing w:line="480" w:lineRule="auto"/>
        <w:jc w:val="center"/>
        <w:rPr>
          <w:rFonts w:eastAsia="Times New Roman"/>
          <w:sz w:val="24"/>
          <w:szCs w:val="24"/>
        </w:rPr>
      </w:pPr>
      <w:r>
        <w:rPr/>
        <w:t xml:space="preserve">Figure </w:t>
      </w:r>
      <w:fldSimple w:instr=" SEQ Figure \* ARABIC ">
        <w:r w:rsidRPr="4DA51EC7" w:rsidR="00AF323C">
          <w:t>39</w:t>
        </w:r>
      </w:fldSimple>
      <w:proofErr w:type="gramStart"/>
      <w:r>
        <w:rPr/>
        <w:t>.</w:t>
      </w:r>
      <w:r w:rsidRPr="00404BD7">
        <w:rPr/>
        <w:t>Relative</w:t>
      </w:r>
      <w:proofErr w:type="gramEnd"/>
      <w:r w:rsidRPr="00404BD7">
        <w:rPr/>
        <w:t xml:space="preserve"> Mach numbers around airfoils at increasing α for free stream M  = 0.5</w:t>
      </w:r>
    </w:p>
    <w:p w:rsidRPr="003A6701" w:rsidR="00330539" w:rsidP="4DA51EC7" w:rsidRDefault="003A6701" w14:paraId="00FA9898" w14:textId="77777777" w14:noSpellErr="1">
      <w:pPr>
        <w:spacing w:line="480" w:lineRule="auto"/>
        <w:rPr>
          <w:rFonts w:eastAsia="Times New Roman"/>
          <w:sz w:val="24"/>
          <w:szCs w:val="24"/>
        </w:rPr>
      </w:pPr>
      <w:r w:rsidRPr="4DA51EC7" w:rsidR="4DA51EC7">
        <w:rPr>
          <w:rFonts w:eastAsia="Times New Roman"/>
          <w:sz w:val="24"/>
          <w:szCs w:val="24"/>
        </w:rPr>
        <w:t xml:space="preserve">Figure 40 below shows the </w:t>
      </w:r>
      <w:r w:rsidRPr="4DA51EC7" w:rsidR="4DA51EC7">
        <w:rPr>
          <w:rFonts w:eastAsia="Times New Roman"/>
          <w:sz w:val="24"/>
          <w:szCs w:val="24"/>
        </w:rPr>
        <w:t>Mach</w:t>
      </w:r>
      <w:r w:rsidRPr="4DA51EC7" w:rsidR="4DA51EC7">
        <w:rPr>
          <w:rFonts w:eastAsia="Times New Roman"/>
          <w:sz w:val="24"/>
          <w:szCs w:val="24"/>
        </w:rPr>
        <w:t xml:space="preserve"> number contour for α = 10 degrees and M = 0.5. The flow attempts to reattach at the front of the airfoil, but it isn’t totally effective, as seen by the small bump in the slow region of flow just to the right of the </w:t>
      </w:r>
      <w:proofErr w:type="gramStart"/>
      <w:r w:rsidRPr="4DA51EC7" w:rsidR="4DA51EC7">
        <w:rPr>
          <w:rFonts w:eastAsia="Times New Roman"/>
          <w:sz w:val="24"/>
          <w:szCs w:val="24"/>
        </w:rPr>
        <w:t>high speed</w:t>
      </w:r>
      <w:proofErr w:type="gramEnd"/>
      <w:r w:rsidRPr="4DA51EC7" w:rsidR="4DA51EC7">
        <w:rPr>
          <w:rFonts w:eastAsia="Times New Roman"/>
          <w:sz w:val="24"/>
          <w:szCs w:val="24"/>
        </w:rPr>
        <w:t xml:space="preserve"> part. This extends down the airfoil in the form of a thicker boundary layer, and early separation once an adverse pressure gradient shows up, which is the curve of the airfoil in this </w:t>
      </w:r>
      <w:r w:rsidRPr="4DA51EC7" w:rsidR="4DA51EC7">
        <w:rPr>
          <w:rFonts w:eastAsia="Times New Roman"/>
          <w:sz w:val="24"/>
          <w:szCs w:val="24"/>
        </w:rPr>
        <w:t xml:space="preserve">case. Supercritical airfoils were developed for commercial planes in the 60’s, which prevent this separation from happening. They have a flatter top and a more cambered bottom, removing the downward turn on the top of a normal airfoil (including </w:t>
      </w:r>
      <w:proofErr w:type="gramStart"/>
      <w:r w:rsidRPr="4DA51EC7" w:rsidR="4DA51EC7">
        <w:rPr>
          <w:rFonts w:eastAsia="Times New Roman"/>
          <w:sz w:val="24"/>
          <w:szCs w:val="24"/>
        </w:rPr>
        <w:t>this  RAE</w:t>
      </w:r>
      <w:proofErr w:type="gramEnd"/>
      <w:r w:rsidRPr="4DA51EC7" w:rsidR="4DA51EC7">
        <w:rPr>
          <w:rFonts w:eastAsia="Times New Roman"/>
          <w:sz w:val="24"/>
          <w:szCs w:val="24"/>
        </w:rPr>
        <w:t xml:space="preserve"> 2822). That turn creates an adverse pressure gradient and causes flow separation when the flow is already prone to it, like it is here. Supercritical wings allow planes to fly at high transonic speeds without losing much lift to the effects of shocks on top of the wings (Harris).</w:t>
      </w:r>
    </w:p>
    <w:p w:rsidR="00D676F6" w:rsidP="00D676F6" w:rsidRDefault="003A6701" w14:paraId="28BC9CD1" w14:textId="77777777">
      <w:pPr>
        <w:keepNext/>
        <w:spacing w:line="480" w:lineRule="auto"/>
        <w:jc w:val="center"/>
      </w:pPr>
      <w:r w:rsidRPr="003A6701">
        <w:rPr>
          <w:noProof/>
        </w:rPr>
        <w:drawing>
          <wp:inline distT="114300" distB="114300" distL="114300" distR="114300" wp14:anchorId="6E14CA58" wp14:editId="2EA38788">
            <wp:extent cx="5943600" cy="2450592"/>
            <wp:effectExtent l="0" t="0" r="0" b="6985"/>
            <wp:docPr id="65"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65"/>
                    <a:srcRect/>
                    <a:stretch>
                      <a:fillRect/>
                    </a:stretch>
                  </pic:blipFill>
                  <pic:spPr>
                    <a:xfrm>
                      <a:off x="0" y="0"/>
                      <a:ext cx="5943600" cy="2450592"/>
                    </a:xfrm>
                    <a:prstGeom prst="rect">
                      <a:avLst/>
                    </a:prstGeom>
                    <a:ln/>
                  </pic:spPr>
                </pic:pic>
              </a:graphicData>
            </a:graphic>
          </wp:inline>
        </w:drawing>
      </w:r>
    </w:p>
    <w:p w:rsidR="00D676F6" w:rsidP="4DA51EC7" w:rsidRDefault="00D676F6" w14:paraId="66D8CE19" w14:textId="61CCB57B" w14:noSpellErr="1">
      <w:pPr>
        <w:pStyle w:val="Caption"/>
        <w:spacing w:line="480" w:lineRule="auto"/>
        <w:jc w:val="center"/>
        <w:rPr>
          <w:rFonts w:eastAsia="Times New Roman"/>
          <w:i w:val="0"/>
          <w:iCs w:val="0"/>
          <w:sz w:val="24"/>
          <w:szCs w:val="24"/>
        </w:rPr>
      </w:pPr>
      <w:r>
        <w:rPr/>
        <w:t xml:space="preserve">Figure </w:t>
      </w:r>
      <w:fldSimple w:instr=" SEQ Figure \* ARABIC ">
        <w:r w:rsidRPr="4DA51EC7" w:rsidR="00AF323C">
          <w:t>40</w:t>
        </w:r>
      </w:fldSimple>
      <w:r>
        <w:rPr/>
        <w:t xml:space="preserve">. </w:t>
      </w:r>
      <w:r w:rsidRPr="00450518">
        <w:rPr/>
        <w:t xml:space="preserve">Mach number contour </w:t>
      </w:r>
      <w:r w:rsidRPr="00450518" w:rsidR="00305EB9">
        <w:rPr/>
        <w:t>for α</w:t>
      </w:r>
      <w:r w:rsidRPr="00450518">
        <w:rPr/>
        <w:t xml:space="preserve">=10 and free stream </w:t>
      </w:r>
      <w:proofErr w:type="gramStart"/>
      <w:r w:rsidRPr="00450518">
        <w:rPr/>
        <w:t>M  =</w:t>
      </w:r>
      <w:proofErr w:type="gramEnd"/>
      <w:r w:rsidRPr="00450518">
        <w:rPr/>
        <w:t xml:space="preserve"> 0.5</w:t>
      </w:r>
    </w:p>
    <w:p w:rsidR="00305EB9" w:rsidP="00D676F6" w:rsidRDefault="00305EB9" w14:paraId="26678810" w14:textId="77777777">
      <w:pPr>
        <w:spacing w:line="480" w:lineRule="auto"/>
        <w:rPr>
          <w:rFonts w:eastAsia="Times New Roman"/>
          <w:i/>
          <w:sz w:val="24"/>
          <w:szCs w:val="24"/>
        </w:rPr>
      </w:pPr>
    </w:p>
    <w:p w:rsidRPr="003A6701" w:rsidR="00330539" w:rsidP="4DA51EC7" w:rsidRDefault="003A6701" w14:paraId="6CDB8A0D" w14:textId="77777777" w14:noSpellErr="1">
      <w:pPr>
        <w:spacing w:line="480" w:lineRule="auto"/>
        <w:rPr>
          <w:rFonts w:eastAsia="Times New Roman"/>
          <w:i w:val="1"/>
          <w:iCs w:val="1"/>
          <w:sz w:val="24"/>
          <w:szCs w:val="24"/>
        </w:rPr>
      </w:pPr>
      <w:r w:rsidRPr="4DA51EC7" w:rsidR="4DA51EC7">
        <w:rPr>
          <w:rFonts w:eastAsia="Times New Roman"/>
          <w:i w:val="1"/>
          <w:iCs w:val="1"/>
          <w:sz w:val="24"/>
          <w:szCs w:val="24"/>
        </w:rPr>
        <w:t>v) Streamlines and Separation Bubbles</w:t>
      </w:r>
    </w:p>
    <w:p w:rsidRPr="003A6701" w:rsidR="00330539" w:rsidP="4DA51EC7" w:rsidRDefault="003A6701" w14:paraId="3D4C166D" w14:textId="77777777" w14:noSpellErr="1">
      <w:pPr>
        <w:spacing w:line="480" w:lineRule="auto"/>
        <w:rPr>
          <w:rFonts w:eastAsia="Times New Roman"/>
          <w:sz w:val="24"/>
          <w:szCs w:val="24"/>
        </w:rPr>
      </w:pPr>
      <w:r w:rsidRPr="4DA51EC7" w:rsidR="4DA51EC7">
        <w:rPr>
          <w:rFonts w:eastAsia="Times New Roman"/>
          <w:sz w:val="24"/>
          <w:szCs w:val="24"/>
        </w:rPr>
        <w:t xml:space="preserve">The velocity streamlines were plotted around the airfoil in the following figures.  The analysis of streamlines and separation bubbles were examined at various </w:t>
      </w:r>
      <w:r w:rsidRPr="4DA51EC7" w:rsidR="4DA51EC7">
        <w:rPr>
          <w:rFonts w:eastAsia="Times New Roman"/>
          <w:sz w:val="24"/>
          <w:szCs w:val="24"/>
        </w:rPr>
        <w:t>Mach</w:t>
      </w:r>
      <w:r w:rsidRPr="4DA51EC7" w:rsidR="4DA51EC7">
        <w:rPr>
          <w:rFonts w:eastAsia="Times New Roman"/>
          <w:sz w:val="24"/>
          <w:szCs w:val="24"/>
        </w:rPr>
        <w:t xml:space="preserve"> numbers and angle of attack.  The x-velocity component was plotted on each figure.</w:t>
      </w:r>
    </w:p>
    <w:p w:rsidR="00D676F6" w:rsidP="00D676F6" w:rsidRDefault="003A6701" w14:paraId="2B051742" w14:textId="77777777">
      <w:pPr>
        <w:keepNext/>
        <w:spacing w:line="480" w:lineRule="auto"/>
      </w:pPr>
      <w:r w:rsidRPr="003A6701">
        <w:rPr>
          <w:noProof/>
        </w:rPr>
        <w:lastRenderedPageBreak/>
        <w:drawing>
          <wp:inline distT="114300" distB="114300" distL="114300" distR="114300" wp14:anchorId="52934618" wp14:editId="76F4F0D0">
            <wp:extent cx="5943600" cy="2450592"/>
            <wp:effectExtent l="0" t="0" r="0" b="6985"/>
            <wp:docPr id="15" name="image73.png" descr="m8_a10.png"/>
            <wp:cNvGraphicFramePr/>
            <a:graphic xmlns:a="http://schemas.openxmlformats.org/drawingml/2006/main">
              <a:graphicData uri="http://schemas.openxmlformats.org/drawingml/2006/picture">
                <pic:pic xmlns:pic="http://schemas.openxmlformats.org/drawingml/2006/picture">
                  <pic:nvPicPr>
                    <pic:cNvPr id="0" name="image73.png" descr="m8_a10.png"/>
                    <pic:cNvPicPr preferRelativeResize="0"/>
                  </pic:nvPicPr>
                  <pic:blipFill>
                    <a:blip r:embed="rId66"/>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7D5A19A3" w14:textId="2A13842D" w14:noSpellErr="1">
      <w:pPr>
        <w:pStyle w:val="Caption"/>
        <w:spacing w:line="480" w:lineRule="auto"/>
        <w:rPr>
          <w:rFonts w:eastAsia="Times New Roman"/>
          <w:sz w:val="24"/>
          <w:szCs w:val="24"/>
          <w:u w:val="single"/>
        </w:rPr>
      </w:pPr>
      <w:r>
        <w:rPr/>
        <w:t xml:space="preserve">Figure </w:t>
      </w:r>
      <w:fldSimple w:instr=" SEQ Figure \* ARABIC ">
        <w:r w:rsidRPr="4DA51EC7" w:rsidR="00AF323C">
          <w:t>41</w:t>
        </w:r>
      </w:fldSimple>
      <w:proofErr w:type="gramStart"/>
      <w:r>
        <w:rPr/>
        <w:t>.</w:t>
      </w:r>
      <w:r w:rsidRPr="00D1002B">
        <w:rPr/>
        <w:t>Flow</w:t>
      </w:r>
      <w:proofErr w:type="gramEnd"/>
      <w:r w:rsidRPr="00D1002B">
        <w:rPr/>
        <w:t xml:space="preserve"> Field Velocity (M=0.8 and AOA= 10 degrees)</w:t>
      </w:r>
    </w:p>
    <w:p w:rsidRPr="003A6701" w:rsidR="00330539" w:rsidP="00D676F6" w:rsidRDefault="00330539" w14:paraId="04967A2E" w14:textId="77777777">
      <w:pPr>
        <w:spacing w:line="480" w:lineRule="auto"/>
        <w:jc w:val="center"/>
        <w:rPr>
          <w:rFonts w:eastAsia="Times New Roman"/>
          <w:b/>
          <w:sz w:val="24"/>
          <w:szCs w:val="24"/>
        </w:rPr>
      </w:pPr>
    </w:p>
    <w:p w:rsidRPr="003A6701" w:rsidR="00330539" w:rsidP="4DA51EC7" w:rsidRDefault="00305EB9" w14:paraId="1BD9E2D9" w14:textId="77777777" w14:noSpellErr="1">
      <w:pPr>
        <w:spacing w:line="480" w:lineRule="auto"/>
        <w:rPr>
          <w:rFonts w:eastAsia="Times New Roman"/>
          <w:sz w:val="24"/>
          <w:szCs w:val="24"/>
        </w:rPr>
      </w:pPr>
      <w:r w:rsidRPr="4DA51EC7" w:rsidR="4DA51EC7">
        <w:rPr>
          <w:rFonts w:eastAsia="Times New Roman"/>
          <w:sz w:val="24"/>
          <w:szCs w:val="24"/>
        </w:rPr>
        <w:t>Figure 41</w:t>
      </w:r>
      <w:r w:rsidRPr="4DA51EC7" w:rsidR="4DA51EC7">
        <w:rPr>
          <w:rFonts w:eastAsia="Times New Roman"/>
          <w:sz w:val="24"/>
          <w:szCs w:val="24"/>
        </w:rPr>
        <w:t xml:space="preserve"> above shows a shock induced separation along the upper surface of the airfoil.  In the region of the large bubble the flow is reversed shown in the color blue.  This is called a laminar bubble.  A turbulent reattachment point is located at the trailing edge of the bubble where the flow reattaches to the airfoil. </w:t>
      </w:r>
    </w:p>
    <w:p w:rsidR="00D676F6" w:rsidP="00D676F6" w:rsidRDefault="003A6701" w14:paraId="10E051C9" w14:textId="77777777">
      <w:pPr>
        <w:keepNext/>
        <w:spacing w:line="480" w:lineRule="auto"/>
      </w:pPr>
      <w:r w:rsidRPr="003A6701">
        <w:rPr>
          <w:noProof/>
        </w:rPr>
        <w:drawing>
          <wp:inline distT="114300" distB="114300" distL="114300" distR="114300" wp14:anchorId="2DC7638F" wp14:editId="55433280">
            <wp:extent cx="5943600" cy="2450592"/>
            <wp:effectExtent l="0" t="0" r="0" b="6985"/>
            <wp:docPr id="82" name="image142.png" descr="m8_a-2.png"/>
            <wp:cNvGraphicFramePr/>
            <a:graphic xmlns:a="http://schemas.openxmlformats.org/drawingml/2006/main">
              <a:graphicData uri="http://schemas.openxmlformats.org/drawingml/2006/picture">
                <pic:pic xmlns:pic="http://schemas.openxmlformats.org/drawingml/2006/picture">
                  <pic:nvPicPr>
                    <pic:cNvPr id="0" name="image142.png" descr="m8_a-2.png"/>
                    <pic:cNvPicPr preferRelativeResize="0"/>
                  </pic:nvPicPr>
                  <pic:blipFill>
                    <a:blip r:embed="rId67"/>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08AE5348" w14:textId="65CF9DCF" w14:noSpellErr="1">
      <w:pPr>
        <w:pStyle w:val="Caption"/>
        <w:spacing w:line="480" w:lineRule="auto"/>
        <w:rPr>
          <w:rFonts w:eastAsia="Times New Roman"/>
          <w:sz w:val="24"/>
          <w:szCs w:val="24"/>
        </w:rPr>
      </w:pPr>
      <w:r>
        <w:rPr/>
        <w:t xml:space="preserve">Figure </w:t>
      </w:r>
      <w:fldSimple w:instr=" SEQ Figure \* ARABIC ">
        <w:r w:rsidRPr="4DA51EC7" w:rsidR="00AF323C">
          <w:t>42</w:t>
        </w:r>
      </w:fldSimple>
      <w:r>
        <w:rPr/>
        <w:t xml:space="preserve">. </w:t>
      </w:r>
      <w:r w:rsidRPr="003F77BF">
        <w:rPr/>
        <w:t>Flow Field Velocity (M=0.8 and AOA= -2 degrees)</w:t>
      </w:r>
    </w:p>
    <w:p w:rsidRPr="003A6701" w:rsidR="00330539" w:rsidP="00D676F6" w:rsidRDefault="00330539" w14:paraId="22BD9AAB" w14:textId="77777777">
      <w:pPr>
        <w:spacing w:line="480" w:lineRule="auto"/>
        <w:jc w:val="center"/>
        <w:rPr>
          <w:rFonts w:eastAsia="Times New Roman"/>
          <w:b/>
          <w:sz w:val="24"/>
          <w:szCs w:val="24"/>
        </w:rPr>
      </w:pPr>
    </w:p>
    <w:p w:rsidRPr="003A6701" w:rsidR="00330539" w:rsidP="4DA51EC7" w:rsidRDefault="00305EB9" w14:paraId="5EE35DB9" w14:textId="77777777">
      <w:pPr>
        <w:spacing w:line="480" w:lineRule="auto"/>
        <w:rPr>
          <w:rFonts w:eastAsia="Times New Roman"/>
          <w:sz w:val="24"/>
          <w:szCs w:val="24"/>
        </w:rPr>
      </w:pPr>
      <w:r w:rsidRPr="4DA51EC7" w:rsidR="4DA51EC7">
        <w:rPr>
          <w:rFonts w:eastAsia="Times New Roman"/>
          <w:sz w:val="24"/>
          <w:szCs w:val="24"/>
        </w:rPr>
        <w:t>Figure 42</w:t>
      </w:r>
      <w:r w:rsidRPr="4DA51EC7" w:rsidR="4DA51EC7">
        <w:rPr>
          <w:rFonts w:eastAsia="Times New Roman"/>
          <w:sz w:val="24"/>
          <w:szCs w:val="24"/>
        </w:rPr>
        <w:t xml:space="preserve"> above sho</w:t>
      </w:r>
      <w:r w:rsidRPr="4DA51EC7" w:rsidR="4DA51EC7">
        <w:rPr>
          <w:rFonts w:eastAsia="Times New Roman"/>
          <w:sz w:val="24"/>
          <w:szCs w:val="24"/>
        </w:rPr>
        <w:t>ws the airfoil at the same free</w:t>
      </w:r>
      <w:r w:rsidRPr="4DA51EC7" w:rsidR="4DA51EC7">
        <w:rPr>
          <w:rFonts w:eastAsia="Times New Roman"/>
          <w:sz w:val="24"/>
          <w:szCs w:val="24"/>
        </w:rPr>
        <w:t xml:space="preserve">stream </w:t>
      </w:r>
      <w:r w:rsidRPr="4DA51EC7" w:rsidR="4DA51EC7">
        <w:rPr>
          <w:rFonts w:eastAsia="Times New Roman"/>
          <w:sz w:val="24"/>
          <w:szCs w:val="24"/>
        </w:rPr>
        <w:t>Mach</w:t>
      </w:r>
      <w:r w:rsidRPr="4DA51EC7" w:rsidR="4DA51EC7">
        <w:rPr>
          <w:rFonts w:eastAsia="Times New Roman"/>
          <w:sz w:val="24"/>
          <w:szCs w:val="24"/>
        </w:rPr>
        <w:t xml:space="preserve"> number, but -2 degrees </w:t>
      </w:r>
      <w:proofErr w:type="spellStart"/>
      <w:r w:rsidRPr="4DA51EC7" w:rsidR="4DA51EC7">
        <w:rPr>
          <w:rFonts w:eastAsia="Times New Roman"/>
          <w:sz w:val="24"/>
          <w:szCs w:val="24"/>
        </w:rPr>
        <w:t>AoA</w:t>
      </w:r>
      <w:proofErr w:type="spellEnd"/>
      <w:r w:rsidRPr="4DA51EC7" w:rsidR="4DA51EC7">
        <w:rPr>
          <w:rFonts w:eastAsia="Times New Roman"/>
          <w:sz w:val="24"/>
          <w:szCs w:val="24"/>
        </w:rPr>
        <w:t xml:space="preserve">.  An adverse pressure gradient is shown to develop on the lower surface of the airfoil.  This is due </w:t>
      </w:r>
      <w:r w:rsidRPr="4DA51EC7" w:rsidR="4DA51EC7">
        <w:rPr>
          <w:rFonts w:eastAsia="Times New Roman"/>
          <w:sz w:val="24"/>
          <w:szCs w:val="24"/>
        </w:rPr>
        <w:t>to shock</w:t>
      </w:r>
      <w:r w:rsidRPr="4DA51EC7" w:rsidR="4DA51EC7">
        <w:rPr>
          <w:rFonts w:eastAsia="Times New Roman"/>
          <w:sz w:val="24"/>
          <w:szCs w:val="24"/>
        </w:rPr>
        <w:t xml:space="preserve"> induced se</w:t>
      </w:r>
      <w:r w:rsidRPr="4DA51EC7" w:rsidR="4DA51EC7">
        <w:rPr>
          <w:rFonts w:eastAsia="Times New Roman"/>
          <w:sz w:val="24"/>
          <w:szCs w:val="24"/>
        </w:rPr>
        <w:t xml:space="preserve">paration on the lower surface. </w:t>
      </w:r>
      <w:r w:rsidRPr="4DA51EC7" w:rsidR="4DA51EC7">
        <w:rPr>
          <w:rFonts w:eastAsia="Times New Roman"/>
          <w:sz w:val="24"/>
          <w:szCs w:val="24"/>
        </w:rPr>
        <w:t xml:space="preserve">This shows similar results to Figure </w:t>
      </w:r>
      <w:r w:rsidRPr="4DA51EC7" w:rsidR="4DA51EC7">
        <w:rPr>
          <w:rFonts w:eastAsia="Times New Roman"/>
          <w:sz w:val="24"/>
          <w:szCs w:val="24"/>
        </w:rPr>
        <w:t>41</w:t>
      </w:r>
      <w:r w:rsidRPr="4DA51EC7" w:rsidR="4DA51EC7">
        <w:rPr>
          <w:rFonts w:eastAsia="Times New Roman"/>
          <w:sz w:val="24"/>
          <w:szCs w:val="24"/>
        </w:rPr>
        <w:t>,</w:t>
      </w:r>
      <w:r w:rsidRPr="4DA51EC7" w:rsidR="4DA51EC7">
        <w:rPr>
          <w:rFonts w:eastAsia="Times New Roman"/>
          <w:sz w:val="24"/>
          <w:szCs w:val="24"/>
        </w:rPr>
        <w:t xml:space="preserve"> but contains a smaller separation bubble.  As the angle of attack is more positive, or negative the size/strength of the bubble increases. </w:t>
      </w:r>
    </w:p>
    <w:p w:rsidRPr="003A6701" w:rsidR="00330539" w:rsidP="00D676F6" w:rsidRDefault="00330539" w14:paraId="538F669C" w14:textId="77777777">
      <w:pPr>
        <w:spacing w:line="480" w:lineRule="auto"/>
        <w:rPr>
          <w:rFonts w:eastAsia="Times New Roman"/>
          <w:sz w:val="24"/>
          <w:szCs w:val="24"/>
        </w:rPr>
      </w:pPr>
    </w:p>
    <w:p w:rsidRPr="003A6701" w:rsidR="00330539" w:rsidP="4DA51EC7" w:rsidRDefault="00305EB9" w14:paraId="3F6057CC" w14:textId="77777777" w14:noSpellErr="1">
      <w:pPr>
        <w:spacing w:line="480" w:lineRule="auto"/>
        <w:rPr>
          <w:rFonts w:eastAsia="Times New Roman"/>
          <w:sz w:val="24"/>
          <w:szCs w:val="24"/>
        </w:rPr>
      </w:pPr>
      <w:r w:rsidRPr="4DA51EC7" w:rsidR="4DA51EC7">
        <w:rPr>
          <w:rFonts w:eastAsia="Times New Roman"/>
          <w:sz w:val="24"/>
          <w:szCs w:val="24"/>
        </w:rPr>
        <w:t>Figure 43</w:t>
      </w:r>
      <w:r w:rsidRPr="4DA51EC7" w:rsidR="4DA51EC7">
        <w:rPr>
          <w:rFonts w:eastAsia="Times New Roman"/>
          <w:sz w:val="24"/>
          <w:szCs w:val="24"/>
        </w:rPr>
        <w:t xml:space="preserve"> below shows an example at a lower free stream </w:t>
      </w:r>
      <w:r w:rsidRPr="4DA51EC7" w:rsidR="4DA51EC7">
        <w:rPr>
          <w:rFonts w:eastAsia="Times New Roman"/>
          <w:sz w:val="24"/>
          <w:szCs w:val="24"/>
        </w:rPr>
        <w:t>Mach</w:t>
      </w:r>
      <w:r w:rsidRPr="4DA51EC7" w:rsidR="4DA51EC7">
        <w:rPr>
          <w:rFonts w:eastAsia="Times New Roman"/>
          <w:sz w:val="24"/>
          <w:szCs w:val="24"/>
        </w:rPr>
        <w:t xml:space="preserve"> number.  There is a small separation bubble located along the upper and lower surface near the leading edge.  The flow reverses inside both of the separation bubbles.  The flow reattaches after the transition from laminar to turbulent flow.  The magnitude of the separation bubble is also a function of the free stream Mach number.  Higher free stream flow causes larger bubble separation as seen in</w:t>
      </w:r>
      <w:r w:rsidRPr="4DA51EC7" w:rsidR="4DA51EC7">
        <w:rPr>
          <w:rFonts w:eastAsia="Times New Roman"/>
          <w:color w:val="FF0000"/>
          <w:sz w:val="24"/>
          <w:szCs w:val="24"/>
        </w:rPr>
        <w:t xml:space="preserve"> </w:t>
      </w:r>
      <w:r w:rsidRPr="4DA51EC7" w:rsidR="4DA51EC7">
        <w:rPr>
          <w:rFonts w:eastAsia="Times New Roman"/>
          <w:sz w:val="24"/>
          <w:szCs w:val="24"/>
        </w:rPr>
        <w:t>Figure 41</w:t>
      </w:r>
      <w:r w:rsidRPr="4DA51EC7" w:rsidR="4DA51EC7">
        <w:rPr>
          <w:rFonts w:eastAsia="Times New Roman"/>
          <w:sz w:val="24"/>
          <w:szCs w:val="24"/>
        </w:rPr>
        <w:t xml:space="preserve">. </w:t>
      </w:r>
    </w:p>
    <w:p w:rsidR="00D676F6" w:rsidP="00D676F6" w:rsidRDefault="003A6701" w14:paraId="6E1500E0" w14:textId="77777777">
      <w:pPr>
        <w:keepNext/>
        <w:spacing w:line="480" w:lineRule="auto"/>
      </w:pPr>
      <w:r w:rsidRPr="003A6701">
        <w:rPr>
          <w:noProof/>
        </w:rPr>
        <w:drawing>
          <wp:inline distT="114300" distB="114300" distL="114300" distR="114300" wp14:anchorId="0DF53244" wp14:editId="12962569">
            <wp:extent cx="5943600" cy="2450592"/>
            <wp:effectExtent l="0" t="0" r="0" b="6985"/>
            <wp:docPr id="103" name="image163.png" descr="m2_a10.png"/>
            <wp:cNvGraphicFramePr/>
            <a:graphic xmlns:a="http://schemas.openxmlformats.org/drawingml/2006/main">
              <a:graphicData uri="http://schemas.openxmlformats.org/drawingml/2006/picture">
                <pic:pic xmlns:pic="http://schemas.openxmlformats.org/drawingml/2006/picture">
                  <pic:nvPicPr>
                    <pic:cNvPr id="0" name="image163.png" descr="m2_a10.png"/>
                    <pic:cNvPicPr preferRelativeResize="0"/>
                  </pic:nvPicPr>
                  <pic:blipFill>
                    <a:blip r:embed="rId68"/>
                    <a:srcRect/>
                    <a:stretch>
                      <a:fillRect/>
                    </a:stretch>
                  </pic:blipFill>
                  <pic:spPr>
                    <a:xfrm>
                      <a:off x="0" y="0"/>
                      <a:ext cx="5943600" cy="2450592"/>
                    </a:xfrm>
                    <a:prstGeom prst="rect">
                      <a:avLst/>
                    </a:prstGeom>
                    <a:ln/>
                  </pic:spPr>
                </pic:pic>
              </a:graphicData>
            </a:graphic>
          </wp:inline>
        </w:drawing>
      </w:r>
    </w:p>
    <w:p w:rsidRPr="003A6701" w:rsidR="00330539" w:rsidP="4DA51EC7" w:rsidRDefault="00D676F6" w14:paraId="36CF946D" w14:textId="57C00D58" w14:noSpellErr="1">
      <w:pPr>
        <w:pStyle w:val="Caption"/>
        <w:spacing w:line="480" w:lineRule="auto"/>
        <w:rPr>
          <w:rFonts w:eastAsia="Times New Roman"/>
          <w:sz w:val="24"/>
          <w:szCs w:val="24"/>
          <w:u w:val="single"/>
        </w:rPr>
      </w:pPr>
      <w:r>
        <w:rPr/>
        <w:t xml:space="preserve">Figure </w:t>
      </w:r>
      <w:fldSimple w:instr=" SEQ Figure \* ARABIC ">
        <w:r w:rsidRPr="4DA51EC7" w:rsidR="00AF323C">
          <w:t>43</w:t>
        </w:r>
      </w:fldSimple>
      <w:proofErr w:type="gramStart"/>
      <w:r>
        <w:rPr/>
        <w:t>.</w:t>
      </w:r>
      <w:r w:rsidRPr="007B77E1">
        <w:rPr/>
        <w:t>Flow</w:t>
      </w:r>
      <w:proofErr w:type="gramEnd"/>
      <w:r w:rsidRPr="007B77E1">
        <w:rPr/>
        <w:t xml:space="preserve"> Field Velocity (M=0.2 and AOA= 10 degrees)</w:t>
      </w:r>
    </w:p>
    <w:p w:rsidRPr="003A6701" w:rsidR="00330539" w:rsidP="00D676F6" w:rsidRDefault="00330539" w14:paraId="547DE799" w14:textId="77777777">
      <w:pPr>
        <w:spacing w:line="480" w:lineRule="auto"/>
        <w:jc w:val="center"/>
        <w:rPr>
          <w:rFonts w:eastAsia="Times New Roman"/>
          <w:sz w:val="24"/>
          <w:szCs w:val="24"/>
          <w:u w:val="single"/>
        </w:rPr>
      </w:pPr>
    </w:p>
    <w:p w:rsidRPr="003A6701" w:rsidR="00330539" w:rsidP="00D676F6" w:rsidRDefault="00330539" w14:paraId="7D2AB5CA" w14:textId="77777777">
      <w:pPr>
        <w:spacing w:line="480" w:lineRule="auto"/>
        <w:rPr>
          <w:rFonts w:eastAsia="Times New Roman"/>
          <w:b/>
          <w:i/>
          <w:sz w:val="24"/>
          <w:szCs w:val="24"/>
        </w:rPr>
      </w:pPr>
    </w:p>
    <w:p w:rsidR="00E85ADA" w:rsidP="00D676F6" w:rsidRDefault="00E85ADA" w14:paraId="735CD564" w14:textId="77777777">
      <w:pPr>
        <w:spacing w:line="480" w:lineRule="auto"/>
        <w:rPr>
          <w:rFonts w:eastAsia="Times New Roman"/>
          <w:b/>
          <w:sz w:val="24"/>
          <w:szCs w:val="24"/>
        </w:rPr>
      </w:pPr>
    </w:p>
    <w:p w:rsidRPr="003A6701" w:rsidR="00330539" w:rsidP="4DA51EC7" w:rsidRDefault="003A6701" w14:paraId="6A8D0516" w14:textId="77777777" w14:noSpellErr="1">
      <w:pPr>
        <w:spacing w:line="480" w:lineRule="auto"/>
        <w:rPr>
          <w:rFonts w:eastAsia="Times New Roman"/>
          <w:b w:val="1"/>
          <w:bCs w:val="1"/>
          <w:sz w:val="24"/>
          <w:szCs w:val="24"/>
        </w:rPr>
      </w:pPr>
      <w:r w:rsidRPr="4DA51EC7" w:rsidR="4DA51EC7">
        <w:rPr>
          <w:rFonts w:eastAsia="Times New Roman"/>
          <w:b w:val="1"/>
          <w:bCs w:val="1"/>
          <w:sz w:val="24"/>
          <w:szCs w:val="24"/>
        </w:rPr>
        <w:t>B. Aerodynamic Characteristics</w:t>
      </w:r>
    </w:p>
    <w:p w:rsidRPr="003A6701" w:rsidR="00330539" w:rsidP="4DA51EC7" w:rsidRDefault="003A6701" w14:paraId="3F08FCD3" w14:textId="77777777" w14:noSpellErr="1">
      <w:pPr>
        <w:spacing w:line="480" w:lineRule="auto"/>
        <w:rPr>
          <w:rFonts w:eastAsia="Times New Roman"/>
          <w:sz w:val="24"/>
          <w:szCs w:val="24"/>
        </w:rPr>
      </w:pPr>
      <w:r w:rsidRPr="4DA51EC7" w:rsidR="4DA51EC7">
        <w:rPr>
          <w:rFonts w:eastAsia="Times New Roman"/>
          <w:sz w:val="24"/>
          <w:szCs w:val="24"/>
        </w:rPr>
        <w:t xml:space="preserve">For each </w:t>
      </w:r>
      <w:r w:rsidRPr="4DA51EC7" w:rsidR="4DA51EC7">
        <w:rPr>
          <w:rFonts w:eastAsia="Times New Roman"/>
          <w:sz w:val="24"/>
          <w:szCs w:val="24"/>
        </w:rPr>
        <w:t>Mach</w:t>
      </w:r>
      <w:r w:rsidRPr="4DA51EC7" w:rsidR="4DA51EC7">
        <w:rPr>
          <w:rFonts w:eastAsia="Times New Roman"/>
          <w:sz w:val="24"/>
          <w:szCs w:val="24"/>
        </w:rPr>
        <w:t xml:space="preserve"> number, we plotted a graph of C</w:t>
      </w:r>
      <w:r w:rsidRPr="4DA51EC7" w:rsidR="4DA51EC7">
        <w:rPr>
          <w:rFonts w:eastAsia="Times New Roman"/>
          <w:sz w:val="24"/>
          <w:szCs w:val="24"/>
          <w:vertAlign w:val="subscript"/>
        </w:rPr>
        <w:t>d</w:t>
      </w:r>
      <w:r w:rsidRPr="4DA51EC7" w:rsidR="4DA51EC7">
        <w:rPr>
          <w:rFonts w:eastAsia="Times New Roman"/>
          <w:sz w:val="24"/>
          <w:szCs w:val="24"/>
        </w:rPr>
        <w:t xml:space="preserve"> vs C</w:t>
      </w:r>
      <w:r w:rsidRPr="4DA51EC7" w:rsidR="4DA51EC7">
        <w:rPr>
          <w:rFonts w:eastAsia="Times New Roman"/>
          <w:sz w:val="24"/>
          <w:szCs w:val="24"/>
          <w:vertAlign w:val="subscript"/>
        </w:rPr>
        <w:t>l</w:t>
      </w:r>
      <w:r w:rsidRPr="4DA51EC7" w:rsidR="4DA51EC7">
        <w:rPr>
          <w:rFonts w:eastAsia="Times New Roman"/>
          <w:sz w:val="24"/>
          <w:szCs w:val="24"/>
        </w:rPr>
        <w:t xml:space="preserve"> for all the angles of attack (alpha) and two other graphs of C</w:t>
      </w:r>
      <w:r w:rsidRPr="4DA51EC7" w:rsidR="4DA51EC7">
        <w:rPr>
          <w:rFonts w:eastAsia="Times New Roman"/>
          <w:sz w:val="24"/>
          <w:szCs w:val="24"/>
          <w:vertAlign w:val="subscript"/>
        </w:rPr>
        <w:t>l</w:t>
      </w:r>
      <w:r w:rsidRPr="4DA51EC7" w:rsidR="4DA51EC7">
        <w:rPr>
          <w:rFonts w:eastAsia="Times New Roman"/>
          <w:sz w:val="24"/>
          <w:szCs w:val="24"/>
        </w:rPr>
        <w:t xml:space="preserve"> vs alpha and C</w:t>
      </w:r>
      <w:r w:rsidRPr="4DA51EC7" w:rsidR="4DA51EC7">
        <w:rPr>
          <w:rFonts w:eastAsia="Times New Roman"/>
          <w:sz w:val="24"/>
          <w:szCs w:val="24"/>
          <w:vertAlign w:val="subscript"/>
        </w:rPr>
        <w:t>m</w:t>
      </w:r>
      <w:r w:rsidRPr="4DA51EC7" w:rsidR="4DA51EC7">
        <w:rPr>
          <w:rFonts w:eastAsia="Times New Roman"/>
          <w:sz w:val="24"/>
          <w:szCs w:val="24"/>
        </w:rPr>
        <w:t xml:space="preserve"> vs alpha, shown below in Figures.</w:t>
      </w:r>
    </w:p>
    <w:p w:rsidRPr="003A6701" w:rsidR="00330539" w:rsidP="00D676F6" w:rsidRDefault="00330539" w14:paraId="56D810B4" w14:textId="77777777">
      <w:pPr>
        <w:spacing w:line="480" w:lineRule="auto"/>
        <w:rPr>
          <w:rFonts w:eastAsia="Times New Roman"/>
          <w:sz w:val="24"/>
          <w:szCs w:val="24"/>
        </w:rPr>
      </w:pPr>
    </w:p>
    <w:p w:rsidRPr="003A6701" w:rsidR="00330539" w:rsidP="4DA51EC7" w:rsidRDefault="003A6701" w14:paraId="3A05B25E" w14:textId="77777777" w14:noSpellErr="1">
      <w:pPr>
        <w:spacing w:line="480" w:lineRule="auto"/>
        <w:rPr>
          <w:rFonts w:eastAsia="Times New Roman"/>
          <w:sz w:val="24"/>
          <w:szCs w:val="24"/>
        </w:rPr>
      </w:pPr>
      <w:r w:rsidRPr="4DA51EC7" w:rsidR="4DA51EC7">
        <w:rPr>
          <w:rFonts w:eastAsia="Times New Roman"/>
          <w:sz w:val="24"/>
          <w:szCs w:val="24"/>
          <w:u w:val="single"/>
        </w:rPr>
        <w:t>Lift Coefficient vs Mach number</w:t>
      </w:r>
    </w:p>
    <w:p w:rsidRPr="003A6701" w:rsidR="00330539" w:rsidP="4DA51EC7" w:rsidRDefault="003A6701" w14:paraId="079885FC" w14:textId="77777777" w14:noSpellErr="1">
      <w:pPr>
        <w:spacing w:line="480" w:lineRule="auto"/>
        <w:rPr>
          <w:rFonts w:eastAsia="Times New Roman"/>
          <w:sz w:val="24"/>
          <w:szCs w:val="24"/>
        </w:rPr>
      </w:pPr>
      <w:r w:rsidRPr="4DA51EC7" w:rsidR="4DA51EC7">
        <w:rPr>
          <w:rFonts w:eastAsia="Times New Roman"/>
          <w:sz w:val="24"/>
          <w:szCs w:val="24"/>
        </w:rPr>
        <w:t xml:space="preserve"> As seen from the C</w:t>
      </w:r>
      <w:r w:rsidRPr="4DA51EC7" w:rsidR="4DA51EC7">
        <w:rPr>
          <w:rFonts w:eastAsia="Times New Roman"/>
          <w:sz w:val="24"/>
          <w:szCs w:val="24"/>
          <w:vertAlign w:val="subscript"/>
        </w:rPr>
        <w:t>D</w:t>
      </w:r>
      <w:r w:rsidRPr="4DA51EC7" w:rsidR="4DA51EC7">
        <w:rPr>
          <w:rFonts w:eastAsia="Times New Roman"/>
          <w:sz w:val="24"/>
          <w:szCs w:val="24"/>
        </w:rPr>
        <w:t xml:space="preserve"> v C</w:t>
      </w:r>
      <w:r w:rsidRPr="4DA51EC7" w:rsidR="4DA51EC7">
        <w:rPr>
          <w:rFonts w:eastAsia="Times New Roman"/>
          <w:sz w:val="24"/>
          <w:szCs w:val="24"/>
          <w:vertAlign w:val="subscript"/>
        </w:rPr>
        <w:t>L</w:t>
      </w:r>
      <w:r w:rsidRPr="4DA51EC7" w:rsidR="4DA51EC7">
        <w:rPr>
          <w:rFonts w:eastAsia="Times New Roman"/>
          <w:sz w:val="24"/>
          <w:szCs w:val="24"/>
        </w:rPr>
        <w:t xml:space="preserve"> plots</w:t>
      </w:r>
      <w:r w:rsidRPr="4DA51EC7" w:rsidR="4DA51EC7">
        <w:rPr>
          <w:rFonts w:eastAsia="Times New Roman"/>
          <w:sz w:val="24"/>
          <w:szCs w:val="24"/>
        </w:rPr>
        <w:t>, from</w:t>
      </w:r>
      <w:r w:rsidRPr="4DA51EC7" w:rsidR="4DA51EC7">
        <w:rPr>
          <w:rFonts w:eastAsia="Times New Roman"/>
          <w:sz w:val="24"/>
          <w:szCs w:val="24"/>
        </w:rPr>
        <w:t xml:space="preserve"> Mach 0.2 to 0.5, as M increases, the C</w:t>
      </w:r>
      <w:r w:rsidRPr="4DA51EC7" w:rsidR="4DA51EC7">
        <w:rPr>
          <w:rFonts w:eastAsia="Times New Roman"/>
          <w:sz w:val="24"/>
          <w:szCs w:val="24"/>
          <w:vertAlign w:val="subscript"/>
        </w:rPr>
        <w:t>L</w:t>
      </w:r>
      <w:r w:rsidRPr="4DA51EC7" w:rsidR="4DA51EC7">
        <w:rPr>
          <w:rFonts w:eastAsia="Times New Roman"/>
          <w:sz w:val="24"/>
          <w:szCs w:val="24"/>
        </w:rPr>
        <w:t xml:space="preserve"> values increase; with C</w:t>
      </w:r>
      <w:r w:rsidRPr="4DA51EC7" w:rsidR="4DA51EC7">
        <w:rPr>
          <w:rFonts w:eastAsia="Times New Roman"/>
          <w:sz w:val="24"/>
          <w:szCs w:val="24"/>
          <w:vertAlign w:val="subscript"/>
        </w:rPr>
        <w:t xml:space="preserve">L </w:t>
      </w:r>
      <w:r w:rsidRPr="4DA51EC7" w:rsidR="4DA51EC7">
        <w:rPr>
          <w:rFonts w:eastAsia="Times New Roman"/>
          <w:sz w:val="24"/>
          <w:szCs w:val="24"/>
          <w:vertAlign w:val="subscript"/>
        </w:rPr>
        <w:t>max</w:t>
      </w:r>
      <w:r w:rsidRPr="4DA51EC7" w:rsidR="4DA51EC7">
        <w:rPr>
          <w:rFonts w:eastAsia="Times New Roman"/>
          <w:sz w:val="24"/>
          <w:szCs w:val="24"/>
        </w:rPr>
        <w:t xml:space="preserve"> increasing</w:t>
      </w:r>
      <w:r w:rsidRPr="4DA51EC7" w:rsidR="4DA51EC7">
        <w:rPr>
          <w:rFonts w:eastAsia="Times New Roman"/>
          <w:sz w:val="24"/>
          <w:szCs w:val="24"/>
        </w:rPr>
        <w:t xml:space="preserve"> from 1.1873 to 1.2664. </w:t>
      </w:r>
    </w:p>
    <w:p w:rsidRPr="003A6701" w:rsidR="00330539" w:rsidP="4DA51EC7" w:rsidRDefault="003A6701" w14:paraId="0158D31E" w14:textId="77777777" w14:noSpellErr="1">
      <w:pPr>
        <w:spacing w:line="480" w:lineRule="auto"/>
        <w:rPr>
          <w:rFonts w:eastAsia="Times New Roman"/>
          <w:sz w:val="24"/>
          <w:szCs w:val="24"/>
        </w:rPr>
      </w:pPr>
      <w:r w:rsidRPr="4DA51EC7" w:rsidR="4DA51EC7">
        <w:rPr>
          <w:rFonts w:eastAsia="Times New Roman"/>
          <w:sz w:val="24"/>
          <w:szCs w:val="24"/>
        </w:rPr>
        <w:t xml:space="preserve">However, as the </w:t>
      </w:r>
      <w:r w:rsidRPr="4DA51EC7" w:rsidR="4DA51EC7">
        <w:rPr>
          <w:rFonts w:eastAsia="Times New Roman"/>
          <w:sz w:val="24"/>
          <w:szCs w:val="24"/>
        </w:rPr>
        <w:t>Mach</w:t>
      </w:r>
      <w:r w:rsidRPr="4DA51EC7" w:rsidR="4DA51EC7">
        <w:rPr>
          <w:rFonts w:eastAsia="Times New Roman"/>
          <w:sz w:val="24"/>
          <w:szCs w:val="24"/>
        </w:rPr>
        <w:t xml:space="preserve"> number increased to 0.8 the max C</w:t>
      </w:r>
      <w:r w:rsidRPr="4DA51EC7" w:rsidR="4DA51EC7">
        <w:rPr>
          <w:rFonts w:eastAsia="Times New Roman"/>
          <w:sz w:val="24"/>
          <w:szCs w:val="24"/>
          <w:vertAlign w:val="subscript"/>
        </w:rPr>
        <w:t>L</w:t>
      </w:r>
      <w:r w:rsidRPr="4DA51EC7" w:rsidR="4DA51EC7">
        <w:rPr>
          <w:rFonts w:eastAsia="Times New Roman"/>
          <w:sz w:val="24"/>
          <w:szCs w:val="24"/>
        </w:rPr>
        <w:t xml:space="preserve"> value drops to 0.9196. While the </w:t>
      </w:r>
      <w:r w:rsidRPr="4DA51EC7" w:rsidR="4DA51EC7">
        <w:rPr>
          <w:rFonts w:eastAsia="Times New Roman"/>
          <w:sz w:val="24"/>
          <w:szCs w:val="24"/>
        </w:rPr>
        <w:t>c</w:t>
      </w:r>
      <w:r w:rsidRPr="4DA51EC7" w:rsidR="4DA51EC7">
        <w:rPr>
          <w:rFonts w:eastAsia="Times New Roman"/>
          <w:sz w:val="24"/>
          <w:szCs w:val="24"/>
        </w:rPr>
        <w:t>hange</w:t>
      </w:r>
      <w:r w:rsidRPr="4DA51EC7" w:rsidR="4DA51EC7">
        <w:rPr>
          <w:rFonts w:eastAsia="Times New Roman"/>
          <w:sz w:val="24"/>
          <w:szCs w:val="24"/>
        </w:rPr>
        <w:t xml:space="preserve"> in C</w:t>
      </w:r>
      <w:r w:rsidRPr="4DA51EC7" w:rsidR="4DA51EC7">
        <w:rPr>
          <w:rFonts w:eastAsia="Times New Roman"/>
          <w:sz w:val="24"/>
          <w:szCs w:val="24"/>
          <w:vertAlign w:val="subscript"/>
        </w:rPr>
        <w:t>L</w:t>
      </w:r>
      <w:r w:rsidRPr="4DA51EC7" w:rsidR="4DA51EC7">
        <w:rPr>
          <w:rFonts w:eastAsia="Times New Roman"/>
          <w:sz w:val="24"/>
          <w:szCs w:val="24"/>
        </w:rPr>
        <w:t xml:space="preserve"> was not very drastic, the important take away was how the graph started to turn around after passing an angle of attack of .5 degrees for Mach 0.8. With Mach 0.2 and 0.4 changing at an angle of attack of 4.5 degrees. This may lead to stall as C</w:t>
      </w:r>
      <w:r w:rsidRPr="4DA51EC7" w:rsidR="4DA51EC7">
        <w:rPr>
          <w:rFonts w:eastAsia="Times New Roman"/>
          <w:sz w:val="24"/>
          <w:szCs w:val="24"/>
          <w:vertAlign w:val="subscript"/>
        </w:rPr>
        <w:t>L</w:t>
      </w:r>
      <w:r w:rsidRPr="4DA51EC7" w:rsidR="4DA51EC7">
        <w:rPr>
          <w:rFonts w:eastAsia="Times New Roman"/>
          <w:sz w:val="24"/>
          <w:szCs w:val="24"/>
        </w:rPr>
        <w:t xml:space="preserve"> begins to</w:t>
      </w:r>
      <w:r w:rsidRPr="4DA51EC7" w:rsidR="4DA51EC7">
        <w:rPr>
          <w:rFonts w:eastAsia="Times New Roman"/>
          <w:sz w:val="24"/>
          <w:szCs w:val="24"/>
        </w:rPr>
        <w:t xml:space="preserve"> drop </w:t>
      </w:r>
      <w:r w:rsidRPr="4DA51EC7" w:rsidR="4DA51EC7">
        <w:rPr>
          <w:rFonts w:eastAsia="Times New Roman"/>
          <w:sz w:val="24"/>
          <w:szCs w:val="24"/>
        </w:rPr>
        <w:t>af</w:t>
      </w:r>
      <w:r w:rsidRPr="4DA51EC7" w:rsidR="4DA51EC7">
        <w:rPr>
          <w:rFonts w:eastAsia="Times New Roman"/>
          <w:sz w:val="24"/>
          <w:szCs w:val="24"/>
        </w:rPr>
        <w:t xml:space="preserve">ter </w:t>
      </w:r>
      <w:r w:rsidRPr="4DA51EC7" w:rsidR="4DA51EC7">
        <w:rPr>
          <w:rFonts w:eastAsia="Times New Roman"/>
          <w:sz w:val="24"/>
          <w:szCs w:val="24"/>
        </w:rPr>
        <w:t>C</w:t>
      </w:r>
      <w:r w:rsidRPr="4DA51EC7" w:rsidR="4DA51EC7">
        <w:rPr>
          <w:rFonts w:eastAsia="Times New Roman"/>
          <w:sz w:val="24"/>
          <w:szCs w:val="24"/>
          <w:vertAlign w:val="subscript"/>
        </w:rPr>
        <w:t xml:space="preserve">L </w:t>
      </w:r>
      <w:r w:rsidRPr="4DA51EC7" w:rsidR="4DA51EC7">
        <w:rPr>
          <w:rFonts w:eastAsia="Times New Roman"/>
          <w:sz w:val="24"/>
          <w:szCs w:val="24"/>
          <w:vertAlign w:val="subscript"/>
        </w:rPr>
        <w:t xml:space="preserve">max </w:t>
      </w:r>
      <w:r w:rsidRPr="4DA51EC7" w:rsidR="4DA51EC7">
        <w:rPr>
          <w:rFonts w:eastAsia="Times New Roman"/>
          <w:sz w:val="24"/>
          <w:szCs w:val="24"/>
        </w:rPr>
        <w:t>is</w:t>
      </w:r>
      <w:r w:rsidRPr="4DA51EC7" w:rsidR="4DA51EC7">
        <w:rPr>
          <w:rFonts w:eastAsia="Times New Roman"/>
          <w:sz w:val="24"/>
          <w:szCs w:val="24"/>
        </w:rPr>
        <w:t xml:space="preserve"> reached.</w:t>
      </w:r>
    </w:p>
    <w:p w:rsidR="00D676F6" w:rsidP="00D676F6" w:rsidRDefault="003A6701" w14:paraId="47A7CCB6" w14:textId="77777777">
      <w:pPr>
        <w:keepNext/>
        <w:spacing w:line="480" w:lineRule="auto"/>
        <w:jc w:val="center"/>
      </w:pPr>
      <w:r w:rsidRPr="003A6701">
        <w:rPr>
          <w:noProof/>
        </w:rPr>
        <w:drawing>
          <wp:inline distT="114300" distB="114300" distL="114300" distR="114300" wp14:anchorId="2525E44B" wp14:editId="39B3DF19">
            <wp:extent cx="5943600" cy="3071813"/>
            <wp:effectExtent l="0" t="0" r="0" b="0"/>
            <wp:docPr id="2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9"/>
                    <a:srcRect/>
                    <a:stretch>
                      <a:fillRect/>
                    </a:stretch>
                  </pic:blipFill>
                  <pic:spPr>
                    <a:xfrm>
                      <a:off x="0" y="0"/>
                      <a:ext cx="5943600" cy="3071813"/>
                    </a:xfrm>
                    <a:prstGeom prst="rect">
                      <a:avLst/>
                    </a:prstGeom>
                    <a:ln/>
                  </pic:spPr>
                </pic:pic>
              </a:graphicData>
            </a:graphic>
          </wp:inline>
        </w:drawing>
      </w:r>
    </w:p>
    <w:p w:rsidRPr="00D676F6" w:rsidR="00330539" w:rsidP="4DA51EC7" w:rsidRDefault="00D676F6" w14:paraId="0B653F68" w14:textId="781E6889" w14:noSpellErr="1">
      <w:pPr>
        <w:pStyle w:val="Caption"/>
        <w:spacing w:line="480" w:lineRule="auto"/>
        <w:jc w:val="center"/>
        <w:rPr>
          <w:rFonts w:eastAsia="Times New Roman"/>
          <w:sz w:val="24"/>
          <w:szCs w:val="24"/>
        </w:rPr>
      </w:pPr>
      <w:r>
        <w:rPr/>
        <w:t xml:space="preserve">Figure </w:t>
      </w:r>
      <w:fldSimple w:instr=" SEQ Figure \* ARABIC ">
        <w:r w:rsidRPr="4DA51EC7" w:rsidR="00AF323C">
          <w:t>44</w:t>
        </w:r>
      </w:fldSimple>
      <w:r>
        <w:rPr/>
        <w:t xml:space="preserve">. </w:t>
      </w:r>
      <w:r w:rsidRPr="0018675E">
        <w:rPr/>
        <w:t xml:space="preserve">Cd vs Cl for each </w:t>
      </w:r>
      <w:r w:rsidRPr="0018675E" w:rsidR="00305EB9">
        <w:rPr/>
        <w:t>Mach</w:t>
      </w:r>
      <w:r w:rsidRPr="0018675E">
        <w:rPr/>
        <w:t xml:space="preserve"> number</w:t>
      </w:r>
    </w:p>
    <w:p w:rsidRPr="003A6701" w:rsidR="00330539" w:rsidP="00D676F6" w:rsidRDefault="00330539" w14:paraId="463E3D31" w14:textId="77777777">
      <w:pPr>
        <w:spacing w:line="480" w:lineRule="auto"/>
        <w:rPr>
          <w:rFonts w:eastAsia="Times New Roman"/>
          <w:sz w:val="24"/>
          <w:szCs w:val="24"/>
        </w:rPr>
      </w:pPr>
    </w:p>
    <w:p w:rsidR="00305EB9" w:rsidP="00D676F6" w:rsidRDefault="00305EB9" w14:paraId="5CBE546B" w14:textId="77777777">
      <w:pPr>
        <w:spacing w:line="480" w:lineRule="auto"/>
        <w:rPr>
          <w:rFonts w:eastAsia="Times New Roman"/>
          <w:sz w:val="24"/>
          <w:szCs w:val="24"/>
          <w:u w:val="single"/>
        </w:rPr>
      </w:pPr>
    </w:p>
    <w:p w:rsidRPr="003A6701" w:rsidR="00330539" w:rsidP="4DA51EC7" w:rsidRDefault="003A6701" w14:paraId="0CB981FD" w14:textId="77777777" w14:noSpellErr="1">
      <w:pPr>
        <w:spacing w:line="480" w:lineRule="auto"/>
        <w:rPr>
          <w:rFonts w:eastAsia="Times New Roman"/>
          <w:sz w:val="24"/>
          <w:szCs w:val="24"/>
          <w:u w:val="single"/>
        </w:rPr>
      </w:pPr>
      <w:r w:rsidRPr="4DA51EC7" w:rsidR="4DA51EC7">
        <w:rPr>
          <w:rFonts w:eastAsia="Times New Roman"/>
          <w:sz w:val="24"/>
          <w:szCs w:val="24"/>
          <w:u w:val="single"/>
        </w:rPr>
        <w:t xml:space="preserve">Drag Coefficient vs Mach number </w:t>
      </w:r>
    </w:p>
    <w:p w:rsidRPr="003A6701" w:rsidR="00330539" w:rsidP="4DA51EC7" w:rsidRDefault="003A6701" w14:paraId="43BC76B7" w14:textId="77777777" w14:noSpellErr="1">
      <w:pPr>
        <w:spacing w:line="480" w:lineRule="auto"/>
        <w:rPr>
          <w:rFonts w:eastAsia="Times New Roman"/>
          <w:sz w:val="24"/>
          <w:szCs w:val="24"/>
        </w:rPr>
      </w:pPr>
      <w:r w:rsidRPr="4DA51EC7" w:rsidR="4DA51EC7">
        <w:rPr>
          <w:rFonts w:eastAsia="Times New Roman"/>
          <w:sz w:val="24"/>
          <w:szCs w:val="24"/>
        </w:rPr>
        <w:t>The value of C</w:t>
      </w:r>
      <w:r w:rsidRPr="4DA51EC7" w:rsidR="4DA51EC7">
        <w:rPr>
          <w:rFonts w:eastAsia="Times New Roman"/>
          <w:sz w:val="24"/>
          <w:szCs w:val="24"/>
          <w:vertAlign w:val="subscript"/>
        </w:rPr>
        <w:t xml:space="preserve">D max </w:t>
      </w:r>
      <w:r w:rsidRPr="4DA51EC7" w:rsidR="4DA51EC7">
        <w:rPr>
          <w:rFonts w:eastAsia="Times New Roman"/>
          <w:sz w:val="24"/>
          <w:szCs w:val="24"/>
        </w:rPr>
        <w:t>r</w:t>
      </w:r>
      <w:r w:rsidRPr="4DA51EC7" w:rsidR="4DA51EC7">
        <w:rPr>
          <w:rFonts w:eastAsia="Times New Roman"/>
          <w:sz w:val="24"/>
          <w:szCs w:val="24"/>
        </w:rPr>
        <w:t>ises as</w:t>
      </w:r>
      <w:r w:rsidRPr="4DA51EC7" w:rsidR="4DA51EC7">
        <w:rPr>
          <w:rFonts w:eastAsia="Times New Roman"/>
          <w:sz w:val="24"/>
          <w:szCs w:val="24"/>
        </w:rPr>
        <w:t xml:space="preserve"> the </w:t>
      </w:r>
      <w:r w:rsidRPr="4DA51EC7" w:rsidR="4DA51EC7">
        <w:rPr>
          <w:rFonts w:eastAsia="Times New Roman"/>
          <w:sz w:val="24"/>
          <w:szCs w:val="24"/>
        </w:rPr>
        <w:t>Mach</w:t>
      </w:r>
      <w:r w:rsidRPr="4DA51EC7" w:rsidR="4DA51EC7">
        <w:rPr>
          <w:rFonts w:eastAsia="Times New Roman"/>
          <w:sz w:val="24"/>
          <w:szCs w:val="24"/>
        </w:rPr>
        <w:t xml:space="preserve"> number increases. C</w:t>
      </w:r>
      <w:r w:rsidRPr="4DA51EC7" w:rsidR="4DA51EC7">
        <w:rPr>
          <w:rFonts w:eastAsia="Times New Roman"/>
          <w:sz w:val="24"/>
          <w:szCs w:val="24"/>
          <w:vertAlign w:val="subscript"/>
        </w:rPr>
        <w:t>D</w:t>
      </w:r>
      <w:r w:rsidRPr="4DA51EC7" w:rsidR="4DA51EC7">
        <w:rPr>
          <w:rFonts w:eastAsia="Times New Roman"/>
          <w:sz w:val="24"/>
          <w:szCs w:val="24"/>
        </w:rPr>
        <w:t xml:space="preserve"> for Mach 0.2 and 0.5 peaked at 0.0715 and 0.0852. At Mach 0.8 C</w:t>
      </w:r>
      <w:r w:rsidRPr="4DA51EC7" w:rsidR="4DA51EC7">
        <w:rPr>
          <w:rFonts w:eastAsia="Times New Roman"/>
          <w:sz w:val="24"/>
          <w:szCs w:val="24"/>
          <w:vertAlign w:val="subscript"/>
        </w:rPr>
        <w:t>D</w:t>
      </w:r>
      <w:r w:rsidRPr="4DA51EC7" w:rsidR="4DA51EC7">
        <w:rPr>
          <w:rFonts w:eastAsia="Times New Roman"/>
          <w:sz w:val="24"/>
          <w:szCs w:val="24"/>
        </w:rPr>
        <w:t xml:space="preserve"> jumped to 0.139. This data alone shows that the compressibility effects due to the shock dramatically increase the drag on the airfoil.</w:t>
      </w:r>
    </w:p>
    <w:p w:rsidRPr="003A6701" w:rsidR="00330539" w:rsidP="00D676F6" w:rsidRDefault="00330539" w14:paraId="30231FFA" w14:textId="77777777">
      <w:pPr>
        <w:spacing w:line="480" w:lineRule="auto"/>
        <w:rPr>
          <w:rFonts w:eastAsia="Times New Roman"/>
          <w:sz w:val="24"/>
          <w:szCs w:val="24"/>
          <w:u w:val="single"/>
        </w:rPr>
      </w:pPr>
    </w:p>
    <w:p w:rsidRPr="003A6701" w:rsidR="00330539" w:rsidP="4DA51EC7" w:rsidRDefault="003A6701" w14:paraId="4E8E76F6" w14:textId="77777777" w14:noSpellErr="1">
      <w:pPr>
        <w:spacing w:line="480" w:lineRule="auto"/>
        <w:rPr>
          <w:rFonts w:eastAsia="Times New Roman"/>
          <w:sz w:val="24"/>
          <w:szCs w:val="24"/>
          <w:u w:val="single"/>
        </w:rPr>
      </w:pPr>
      <w:r w:rsidRPr="4DA51EC7" w:rsidR="4DA51EC7">
        <w:rPr>
          <w:rFonts w:eastAsia="Times New Roman"/>
          <w:sz w:val="24"/>
          <w:szCs w:val="24"/>
          <w:u w:val="single"/>
        </w:rPr>
        <w:t>Airfoil Efficiency (C</w:t>
      </w:r>
      <w:r w:rsidRPr="4DA51EC7" w:rsidR="4DA51EC7">
        <w:rPr>
          <w:rFonts w:eastAsia="Times New Roman"/>
          <w:sz w:val="24"/>
          <w:szCs w:val="24"/>
          <w:u w:val="single"/>
          <w:vertAlign w:val="subscript"/>
        </w:rPr>
        <w:t>l</w:t>
      </w:r>
      <w:r w:rsidRPr="4DA51EC7" w:rsidR="4DA51EC7">
        <w:rPr>
          <w:rFonts w:eastAsia="Times New Roman"/>
          <w:sz w:val="24"/>
          <w:szCs w:val="24"/>
          <w:u w:val="single"/>
        </w:rPr>
        <w:t>/C</w:t>
      </w:r>
      <w:r w:rsidRPr="4DA51EC7" w:rsidR="4DA51EC7">
        <w:rPr>
          <w:rFonts w:eastAsia="Times New Roman"/>
          <w:sz w:val="24"/>
          <w:szCs w:val="24"/>
          <w:u w:val="single"/>
          <w:vertAlign w:val="subscript"/>
        </w:rPr>
        <w:t>d</w:t>
      </w:r>
      <w:r w:rsidRPr="4DA51EC7" w:rsidR="4DA51EC7">
        <w:rPr>
          <w:rFonts w:eastAsia="Times New Roman"/>
          <w:sz w:val="24"/>
          <w:szCs w:val="24"/>
          <w:u w:val="single"/>
        </w:rPr>
        <w:t>, same as the inverse of C</w:t>
      </w:r>
      <w:r w:rsidRPr="4DA51EC7" w:rsidR="4DA51EC7">
        <w:rPr>
          <w:rFonts w:eastAsia="Times New Roman"/>
          <w:sz w:val="24"/>
          <w:szCs w:val="24"/>
          <w:u w:val="single"/>
          <w:vertAlign w:val="subscript"/>
        </w:rPr>
        <w:t>d</w:t>
      </w:r>
      <w:r w:rsidRPr="4DA51EC7" w:rsidR="4DA51EC7">
        <w:rPr>
          <w:rFonts w:eastAsia="Times New Roman"/>
          <w:sz w:val="24"/>
          <w:szCs w:val="24"/>
          <w:u w:val="single"/>
        </w:rPr>
        <w:t>/C</w:t>
      </w:r>
      <w:r w:rsidRPr="4DA51EC7" w:rsidR="4DA51EC7">
        <w:rPr>
          <w:rFonts w:eastAsia="Times New Roman"/>
          <w:sz w:val="24"/>
          <w:szCs w:val="24"/>
          <w:u w:val="single"/>
          <w:vertAlign w:val="subscript"/>
        </w:rPr>
        <w:t>l</w:t>
      </w:r>
      <w:r w:rsidRPr="4DA51EC7" w:rsidR="4DA51EC7">
        <w:rPr>
          <w:rFonts w:eastAsia="Times New Roman"/>
          <w:sz w:val="24"/>
          <w:szCs w:val="24"/>
          <w:u w:val="single"/>
        </w:rPr>
        <w:t xml:space="preserve">) </w:t>
      </w:r>
    </w:p>
    <w:p w:rsidRPr="003A6701" w:rsidR="00330539" w:rsidP="4DA51EC7" w:rsidRDefault="003A6701" w14:paraId="4A769D99" w14:textId="77777777" w14:noSpellErr="1">
      <w:pPr>
        <w:spacing w:line="480" w:lineRule="auto"/>
        <w:rPr>
          <w:rFonts w:eastAsia="Times New Roman"/>
          <w:sz w:val="24"/>
          <w:szCs w:val="24"/>
        </w:rPr>
      </w:pPr>
      <w:r w:rsidRPr="4DA51EC7" w:rsidR="4DA51EC7">
        <w:rPr>
          <w:rFonts w:eastAsia="Times New Roman"/>
          <w:sz w:val="24"/>
          <w:szCs w:val="24"/>
        </w:rPr>
        <w:t>From the C</w:t>
      </w:r>
      <w:r w:rsidRPr="4DA51EC7" w:rsidR="4DA51EC7">
        <w:rPr>
          <w:rFonts w:eastAsia="Times New Roman"/>
          <w:sz w:val="24"/>
          <w:szCs w:val="24"/>
          <w:vertAlign w:val="subscript"/>
        </w:rPr>
        <w:t>D</w:t>
      </w:r>
      <w:r w:rsidRPr="4DA51EC7" w:rsidR="4DA51EC7">
        <w:rPr>
          <w:rFonts w:eastAsia="Times New Roman"/>
          <w:sz w:val="24"/>
          <w:szCs w:val="24"/>
        </w:rPr>
        <w:t xml:space="preserve"> v C</w:t>
      </w:r>
      <w:r w:rsidRPr="4DA51EC7" w:rsidR="4DA51EC7">
        <w:rPr>
          <w:rFonts w:eastAsia="Times New Roman"/>
          <w:sz w:val="24"/>
          <w:szCs w:val="24"/>
          <w:vertAlign w:val="subscript"/>
        </w:rPr>
        <w:t>L</w:t>
      </w:r>
      <w:r w:rsidRPr="4DA51EC7" w:rsidR="4DA51EC7">
        <w:rPr>
          <w:rFonts w:eastAsia="Times New Roman"/>
          <w:sz w:val="24"/>
          <w:szCs w:val="24"/>
        </w:rPr>
        <w:t xml:space="preserve"> plot in figure 44, we can say that the smaller the slope is, the more efficient the aircraft is; the </w:t>
      </w:r>
      <w:r w:rsidRPr="4DA51EC7" w:rsidR="4DA51EC7">
        <w:rPr>
          <w:rFonts w:eastAsia="Times New Roman"/>
          <w:sz w:val="24"/>
          <w:szCs w:val="24"/>
        </w:rPr>
        <w:t>steeper</w:t>
      </w:r>
      <w:r w:rsidRPr="4DA51EC7" w:rsidR="4DA51EC7">
        <w:rPr>
          <w:rFonts w:eastAsia="Times New Roman"/>
          <w:sz w:val="24"/>
          <w:szCs w:val="24"/>
        </w:rPr>
        <w:t xml:space="preserve"> the slope is, the less efficient the aircraft is.  For M = 0.2 and M = 0.5, the slope is continuously flat until angle of attack reaches 4 degrees; then the slope becomes steep and </w:t>
      </w:r>
      <w:proofErr w:type="gramStart"/>
      <w:r w:rsidRPr="4DA51EC7" w:rsidR="4DA51EC7">
        <w:rPr>
          <w:rFonts w:eastAsia="Times New Roman"/>
          <w:sz w:val="24"/>
          <w:szCs w:val="24"/>
        </w:rPr>
        <w:t>more steep</w:t>
      </w:r>
      <w:proofErr w:type="gramEnd"/>
      <w:r w:rsidRPr="4DA51EC7" w:rsidR="4DA51EC7">
        <w:rPr>
          <w:rFonts w:eastAsia="Times New Roman"/>
          <w:sz w:val="24"/>
          <w:szCs w:val="24"/>
        </w:rPr>
        <w:t>. Therefore, for M = 0.2 and M = 0.5, the aircraft is very efficient until alpha reaches 4, after that it becomes less and less efficient. However, for M = 0.8, the aircraft becomes less efficient as alpha increases when angle of attack is positive. After reaching the C</w:t>
      </w:r>
      <w:r w:rsidRPr="4DA51EC7" w:rsidR="4DA51EC7">
        <w:rPr>
          <w:rFonts w:eastAsia="Times New Roman"/>
          <w:sz w:val="24"/>
          <w:szCs w:val="24"/>
          <w:vertAlign w:val="subscript"/>
        </w:rPr>
        <w:t>L</w:t>
      </w:r>
      <w:r w:rsidRPr="4DA51EC7" w:rsidR="4DA51EC7">
        <w:rPr>
          <w:rFonts w:eastAsia="Times New Roman"/>
          <w:sz w:val="24"/>
          <w:szCs w:val="24"/>
        </w:rPr>
        <w:t xml:space="preserve"> peak at an angle of attack of 6 degrees, the C</w:t>
      </w:r>
      <w:r w:rsidRPr="4DA51EC7" w:rsidR="4DA51EC7">
        <w:rPr>
          <w:rFonts w:eastAsia="Times New Roman"/>
          <w:sz w:val="24"/>
          <w:szCs w:val="24"/>
          <w:vertAlign w:val="subscript"/>
        </w:rPr>
        <w:t xml:space="preserve">L </w:t>
      </w:r>
      <w:r w:rsidRPr="4DA51EC7" w:rsidR="4DA51EC7">
        <w:rPr>
          <w:rFonts w:eastAsia="Times New Roman"/>
          <w:sz w:val="24"/>
          <w:szCs w:val="24"/>
        </w:rPr>
        <w:t>begins to decrease but the C</w:t>
      </w:r>
      <w:r w:rsidRPr="4DA51EC7" w:rsidR="4DA51EC7">
        <w:rPr>
          <w:rFonts w:eastAsia="Times New Roman"/>
          <w:sz w:val="24"/>
          <w:szCs w:val="24"/>
          <w:vertAlign w:val="subscript"/>
        </w:rPr>
        <w:t>D</w:t>
      </w:r>
      <w:r w:rsidRPr="4DA51EC7" w:rsidR="4DA51EC7">
        <w:rPr>
          <w:rFonts w:eastAsia="Times New Roman"/>
          <w:sz w:val="24"/>
          <w:szCs w:val="24"/>
        </w:rPr>
        <w:t xml:space="preserve"> still increases; and </w:t>
      </w:r>
      <w:proofErr w:type="gramStart"/>
      <w:r w:rsidRPr="4DA51EC7" w:rsidR="4DA51EC7">
        <w:rPr>
          <w:rFonts w:eastAsia="Times New Roman"/>
          <w:sz w:val="24"/>
          <w:szCs w:val="24"/>
        </w:rPr>
        <w:t>therefore</w:t>
      </w:r>
      <w:proofErr w:type="gramEnd"/>
      <w:r w:rsidRPr="4DA51EC7" w:rsidR="4DA51EC7">
        <w:rPr>
          <w:rFonts w:eastAsia="Times New Roman"/>
          <w:sz w:val="24"/>
          <w:szCs w:val="24"/>
        </w:rPr>
        <w:t xml:space="preserve"> the efficiency of the aircraft becomes negative at this time. In conclusion, for really high </w:t>
      </w:r>
      <w:r w:rsidRPr="4DA51EC7" w:rsidR="4DA51EC7">
        <w:rPr>
          <w:rFonts w:eastAsia="Times New Roman"/>
          <w:sz w:val="24"/>
          <w:szCs w:val="24"/>
        </w:rPr>
        <w:t>Mach</w:t>
      </w:r>
      <w:r w:rsidRPr="4DA51EC7" w:rsidR="4DA51EC7">
        <w:rPr>
          <w:rFonts w:eastAsia="Times New Roman"/>
          <w:sz w:val="24"/>
          <w:szCs w:val="24"/>
        </w:rPr>
        <w:t xml:space="preserve"> numbers, such as M=0.8, the aircraft is very hard to keep efficient; but it’s much easier to keep high efficiency at lower </w:t>
      </w:r>
      <w:r w:rsidRPr="4DA51EC7" w:rsidR="4DA51EC7">
        <w:rPr>
          <w:rFonts w:eastAsia="Times New Roman"/>
          <w:sz w:val="24"/>
          <w:szCs w:val="24"/>
        </w:rPr>
        <w:t>Mach</w:t>
      </w:r>
      <w:r w:rsidRPr="4DA51EC7" w:rsidR="4DA51EC7">
        <w:rPr>
          <w:rFonts w:eastAsia="Times New Roman"/>
          <w:sz w:val="24"/>
          <w:szCs w:val="24"/>
        </w:rPr>
        <w:t xml:space="preserve"> numbers. </w:t>
      </w:r>
    </w:p>
    <w:p w:rsidR="00D676F6" w:rsidP="00D676F6" w:rsidRDefault="003A6701" w14:paraId="4388D571" w14:textId="77777777">
      <w:pPr>
        <w:keepNext/>
        <w:spacing w:line="480" w:lineRule="auto"/>
        <w:jc w:val="center"/>
      </w:pPr>
      <w:r w:rsidRPr="003A6701">
        <w:rPr>
          <w:noProof/>
        </w:rPr>
        <w:lastRenderedPageBreak/>
        <w:drawing>
          <wp:inline distT="114300" distB="114300" distL="114300" distR="114300" wp14:anchorId="4482915B" wp14:editId="600F30A4">
            <wp:extent cx="5943600" cy="3568700"/>
            <wp:effectExtent l="0" t="0" r="0" b="0"/>
            <wp:docPr id="83"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70"/>
                    <a:srcRect/>
                    <a:stretch>
                      <a:fillRect/>
                    </a:stretch>
                  </pic:blipFill>
                  <pic:spPr>
                    <a:xfrm>
                      <a:off x="0" y="0"/>
                      <a:ext cx="5943600" cy="3568700"/>
                    </a:xfrm>
                    <a:prstGeom prst="rect">
                      <a:avLst/>
                    </a:prstGeom>
                    <a:ln/>
                  </pic:spPr>
                </pic:pic>
              </a:graphicData>
            </a:graphic>
          </wp:inline>
        </w:drawing>
      </w:r>
    </w:p>
    <w:p w:rsidRPr="003A6701" w:rsidR="00330539" w:rsidP="4DA51EC7" w:rsidRDefault="00D676F6" w14:paraId="7371283D" w14:textId="50B56AA9" w14:noSpellErr="1">
      <w:pPr>
        <w:pStyle w:val="Caption"/>
        <w:spacing w:line="480" w:lineRule="auto"/>
        <w:jc w:val="center"/>
        <w:rPr>
          <w:rFonts w:eastAsia="Times New Roman"/>
          <w:sz w:val="24"/>
          <w:szCs w:val="24"/>
          <w:u w:val="single"/>
        </w:rPr>
      </w:pPr>
      <w:r>
        <w:rPr/>
        <w:t xml:space="preserve">Figure </w:t>
      </w:r>
      <w:fldSimple w:instr=" SEQ Figure \* ARABIC ">
        <w:r w:rsidRPr="4DA51EC7" w:rsidR="00AF323C">
          <w:t>45</w:t>
        </w:r>
      </w:fldSimple>
      <w:r>
        <w:rPr/>
        <w:t xml:space="preserve">. </w:t>
      </w:r>
      <w:r w:rsidRPr="00AB2508">
        <w:rPr/>
        <w:t xml:space="preserve">Cl vs α for each </w:t>
      </w:r>
      <w:r w:rsidRPr="00AB2508" w:rsidR="00305EB9">
        <w:rPr/>
        <w:t>Mach</w:t>
      </w:r>
      <w:r w:rsidRPr="00AB2508">
        <w:rPr/>
        <w:t xml:space="preserve"> number</w:t>
      </w:r>
    </w:p>
    <w:p w:rsidRPr="003A6701" w:rsidR="00330539" w:rsidP="00D676F6" w:rsidRDefault="00330539" w14:paraId="5721A458" w14:textId="77777777">
      <w:pPr>
        <w:spacing w:line="480" w:lineRule="auto"/>
        <w:jc w:val="center"/>
        <w:rPr>
          <w:rFonts w:eastAsia="Times New Roman"/>
          <w:b/>
          <w:sz w:val="24"/>
          <w:szCs w:val="24"/>
          <w:u w:val="single"/>
        </w:rPr>
      </w:pPr>
    </w:p>
    <w:p w:rsidRPr="003A6701" w:rsidR="00330539" w:rsidP="00D676F6" w:rsidRDefault="003A6701" w14:paraId="40AAAB4C" w14:textId="77777777">
      <w:pPr>
        <w:spacing w:line="480" w:lineRule="auto"/>
        <w:rPr>
          <w:rFonts w:eastAsia="Times New Roman"/>
          <w:sz w:val="24"/>
          <w:szCs w:val="24"/>
          <w:highlight w:val="white"/>
        </w:rPr>
      </w:pPr>
      <w:r w:rsidRPr="003A6701">
        <w:rPr>
          <w:rFonts w:eastAsia="Times New Roman"/>
          <w:sz w:val="24"/>
          <w:szCs w:val="24"/>
          <w:u w:val="single"/>
        </w:rPr>
        <w:t>Lift Coefficient vs angle of attack (alpha)</w:t>
      </w:r>
    </w:p>
    <w:p w:rsidRPr="003A6701" w:rsidR="00330539" w:rsidP="00D676F6" w:rsidRDefault="003A6701" w14:paraId="6E7A4897" w14:textId="77777777">
      <w:pPr>
        <w:spacing w:line="480" w:lineRule="auto"/>
        <w:rPr>
          <w:rFonts w:eastAsia="Times New Roman"/>
          <w:sz w:val="24"/>
          <w:szCs w:val="24"/>
          <w:highlight w:val="white"/>
        </w:rPr>
      </w:pPr>
      <w:r w:rsidRPr="003A6701">
        <w:rPr>
          <w:rFonts w:eastAsia="Times New Roman"/>
          <w:sz w:val="24"/>
          <w:szCs w:val="24"/>
          <w:highlight w:val="white"/>
        </w:rPr>
        <w:t xml:space="preserve">When lift coefficient is plotted against angle of attack for the three </w:t>
      </w:r>
      <w:r w:rsidRPr="003A6701" w:rsidR="00305EB9">
        <w:rPr>
          <w:rFonts w:eastAsia="Times New Roman"/>
          <w:sz w:val="24"/>
          <w:szCs w:val="24"/>
          <w:highlight w:val="white"/>
        </w:rPr>
        <w:t>Mach</w:t>
      </w:r>
      <w:r w:rsidRPr="003A6701">
        <w:rPr>
          <w:rFonts w:eastAsia="Times New Roman"/>
          <w:sz w:val="24"/>
          <w:szCs w:val="24"/>
          <w:highlight w:val="white"/>
        </w:rPr>
        <w:t xml:space="preserve"> numbers, the effects of compressibility are evident again. The </w:t>
      </w:r>
      <w:r w:rsidRPr="003A6701">
        <w:rPr>
          <w:rFonts w:eastAsia="Times New Roman"/>
          <w:sz w:val="24"/>
          <w:szCs w:val="24"/>
        </w:rPr>
        <w:t>C</w:t>
      </w:r>
      <w:r w:rsidRPr="003A6701">
        <w:rPr>
          <w:rFonts w:eastAsia="Times New Roman"/>
          <w:sz w:val="24"/>
          <w:szCs w:val="24"/>
          <w:vertAlign w:val="subscript"/>
        </w:rPr>
        <w:t xml:space="preserve">L </w:t>
      </w:r>
      <w:r w:rsidRPr="003A6701">
        <w:rPr>
          <w:rFonts w:eastAsia="Times New Roman"/>
          <w:sz w:val="24"/>
          <w:szCs w:val="24"/>
        </w:rPr>
        <w:t xml:space="preserve">increases as angle of attack increases. </w:t>
      </w:r>
      <w:r w:rsidRPr="003A6701">
        <w:rPr>
          <w:rFonts w:eastAsia="Times New Roman"/>
          <w:sz w:val="24"/>
          <w:szCs w:val="24"/>
          <w:highlight w:val="white"/>
        </w:rPr>
        <w:t xml:space="preserve">The lift curve slope of M=0.5 is similar but always higher than that of M = 0.2, however it changes significantly by M = 0.8. For the lower </w:t>
      </w:r>
      <w:r w:rsidRPr="003A6701" w:rsidR="00305EB9">
        <w:rPr>
          <w:rFonts w:eastAsia="Times New Roman"/>
          <w:sz w:val="24"/>
          <w:szCs w:val="24"/>
          <w:highlight w:val="white"/>
        </w:rPr>
        <w:t>Mach</w:t>
      </w:r>
      <w:r w:rsidRPr="003A6701">
        <w:rPr>
          <w:rFonts w:eastAsia="Times New Roman"/>
          <w:sz w:val="24"/>
          <w:szCs w:val="24"/>
          <w:highlight w:val="white"/>
        </w:rPr>
        <w:t xml:space="preserve"> numbers, the maximum C</w:t>
      </w:r>
      <w:r w:rsidRPr="003A6701">
        <w:rPr>
          <w:rFonts w:eastAsia="Times New Roman"/>
          <w:sz w:val="24"/>
          <w:szCs w:val="24"/>
          <w:highlight w:val="white"/>
          <w:vertAlign w:val="subscript"/>
        </w:rPr>
        <w:t>L</w:t>
      </w:r>
      <w:r w:rsidRPr="003A6701">
        <w:rPr>
          <w:rFonts w:eastAsia="Times New Roman"/>
          <w:sz w:val="24"/>
          <w:szCs w:val="24"/>
          <w:highlight w:val="white"/>
        </w:rPr>
        <w:t xml:space="preserve"> is achieved at the highest angle of attack, and we haven’t reached the point of wing stall. However, at M=0.8, the max C</w:t>
      </w:r>
      <w:r w:rsidRPr="003A6701">
        <w:rPr>
          <w:rFonts w:eastAsia="Times New Roman"/>
          <w:sz w:val="24"/>
          <w:szCs w:val="24"/>
          <w:highlight w:val="white"/>
          <w:vertAlign w:val="subscript"/>
        </w:rPr>
        <w:t>L</w:t>
      </w:r>
      <w:r w:rsidRPr="003A6701">
        <w:rPr>
          <w:rFonts w:eastAsia="Times New Roman"/>
          <w:sz w:val="24"/>
          <w:szCs w:val="24"/>
          <w:highlight w:val="white"/>
        </w:rPr>
        <w:t xml:space="preserve"> is reached at </w:t>
      </w:r>
      <w:r w:rsidRPr="003A6701">
        <w:rPr>
          <w:rFonts w:eastAsia="Times New Roman"/>
          <w:sz w:val="24"/>
          <w:szCs w:val="24"/>
        </w:rPr>
        <w:t xml:space="preserve">α = 6 degrees, and lift is lost at higher angles of attack. Before angle of attack reaches 6 degrees, the </w:t>
      </w:r>
      <w:r w:rsidRPr="003A6701">
        <w:rPr>
          <w:rFonts w:eastAsia="Times New Roman"/>
          <w:sz w:val="24"/>
          <w:szCs w:val="24"/>
          <w:highlight w:val="white"/>
        </w:rPr>
        <w:t>C</w:t>
      </w:r>
      <w:r w:rsidRPr="003A6701">
        <w:rPr>
          <w:rFonts w:eastAsia="Times New Roman"/>
          <w:sz w:val="24"/>
          <w:szCs w:val="24"/>
          <w:highlight w:val="white"/>
          <w:vertAlign w:val="subscript"/>
        </w:rPr>
        <w:t>L</w:t>
      </w:r>
      <w:r w:rsidRPr="003A6701">
        <w:rPr>
          <w:rFonts w:eastAsia="Times New Roman"/>
          <w:sz w:val="24"/>
          <w:szCs w:val="24"/>
        </w:rPr>
        <w:t xml:space="preserve"> at a higher </w:t>
      </w:r>
      <w:r w:rsidRPr="003A6701" w:rsidR="00305EB9">
        <w:rPr>
          <w:rFonts w:eastAsia="Times New Roman"/>
          <w:sz w:val="24"/>
          <w:szCs w:val="24"/>
        </w:rPr>
        <w:t>Mach</w:t>
      </w:r>
      <w:r w:rsidRPr="003A6701">
        <w:rPr>
          <w:rFonts w:eastAsia="Times New Roman"/>
          <w:sz w:val="24"/>
          <w:szCs w:val="24"/>
        </w:rPr>
        <w:t xml:space="preserve"> number </w:t>
      </w:r>
      <w:r w:rsidRPr="003A6701">
        <w:rPr>
          <w:rFonts w:eastAsia="Times New Roman"/>
          <w:sz w:val="24"/>
          <w:szCs w:val="24"/>
          <w:highlight w:val="white"/>
        </w:rPr>
        <w:t>is always larger than the</w:t>
      </w:r>
      <w:r w:rsidRPr="003A6701">
        <w:rPr>
          <w:rFonts w:eastAsia="Times New Roman"/>
          <w:sz w:val="24"/>
          <w:szCs w:val="24"/>
        </w:rPr>
        <w:t xml:space="preserve"> </w:t>
      </w:r>
      <w:r w:rsidRPr="003A6701">
        <w:rPr>
          <w:rFonts w:eastAsia="Times New Roman"/>
          <w:sz w:val="24"/>
          <w:szCs w:val="24"/>
          <w:highlight w:val="white"/>
        </w:rPr>
        <w:t>C</w:t>
      </w:r>
      <w:r w:rsidRPr="003A6701">
        <w:rPr>
          <w:rFonts w:eastAsia="Times New Roman"/>
          <w:sz w:val="24"/>
          <w:szCs w:val="24"/>
          <w:highlight w:val="white"/>
          <w:vertAlign w:val="subscript"/>
        </w:rPr>
        <w:t>L</w:t>
      </w:r>
      <w:r w:rsidRPr="003A6701">
        <w:rPr>
          <w:rFonts w:eastAsia="Times New Roman"/>
          <w:sz w:val="24"/>
          <w:szCs w:val="24"/>
        </w:rPr>
        <w:t xml:space="preserve"> at lower </w:t>
      </w:r>
      <w:r w:rsidRPr="003A6701" w:rsidR="00305EB9">
        <w:rPr>
          <w:rFonts w:eastAsia="Times New Roman"/>
          <w:sz w:val="24"/>
          <w:szCs w:val="24"/>
        </w:rPr>
        <w:t>Mach</w:t>
      </w:r>
      <w:r w:rsidRPr="003A6701">
        <w:rPr>
          <w:rFonts w:eastAsia="Times New Roman"/>
          <w:sz w:val="24"/>
          <w:szCs w:val="24"/>
        </w:rPr>
        <w:t xml:space="preserve"> numbers for the same angles of attack. However, </w:t>
      </w:r>
      <w:r w:rsidRPr="003A6701">
        <w:rPr>
          <w:rFonts w:eastAsia="Times New Roman"/>
          <w:sz w:val="24"/>
          <w:szCs w:val="24"/>
          <w:highlight w:val="white"/>
        </w:rPr>
        <w:t xml:space="preserve">at </w:t>
      </w:r>
      <w:r w:rsidRPr="003A6701">
        <w:rPr>
          <w:rFonts w:eastAsia="Times New Roman"/>
          <w:sz w:val="24"/>
          <w:szCs w:val="24"/>
        </w:rPr>
        <w:t xml:space="preserve">α = 6 degrees, the </w:t>
      </w:r>
      <w:r w:rsidRPr="003A6701">
        <w:rPr>
          <w:rFonts w:eastAsia="Times New Roman"/>
          <w:sz w:val="24"/>
          <w:szCs w:val="24"/>
          <w:highlight w:val="white"/>
        </w:rPr>
        <w:t>C</w:t>
      </w:r>
      <w:r w:rsidRPr="003A6701">
        <w:rPr>
          <w:rFonts w:eastAsia="Times New Roman"/>
          <w:sz w:val="24"/>
          <w:szCs w:val="24"/>
          <w:highlight w:val="white"/>
          <w:vertAlign w:val="subscript"/>
        </w:rPr>
        <w:t>L</w:t>
      </w:r>
      <w:r w:rsidRPr="003A6701">
        <w:rPr>
          <w:rFonts w:eastAsia="Times New Roman"/>
          <w:sz w:val="24"/>
          <w:szCs w:val="24"/>
        </w:rPr>
        <w:t xml:space="preserve"> of M = 0.8 is comparable to </w:t>
      </w:r>
      <w:r w:rsidRPr="003A6701">
        <w:rPr>
          <w:rFonts w:eastAsia="Times New Roman"/>
          <w:sz w:val="24"/>
          <w:szCs w:val="24"/>
          <w:highlight w:val="white"/>
        </w:rPr>
        <w:t>C</w:t>
      </w:r>
      <w:r w:rsidRPr="003A6701">
        <w:rPr>
          <w:rFonts w:eastAsia="Times New Roman"/>
          <w:sz w:val="24"/>
          <w:szCs w:val="24"/>
          <w:highlight w:val="white"/>
          <w:vertAlign w:val="subscript"/>
        </w:rPr>
        <w:t>L</w:t>
      </w:r>
      <w:r w:rsidRPr="003A6701">
        <w:rPr>
          <w:rFonts w:eastAsia="Times New Roman"/>
          <w:sz w:val="24"/>
          <w:szCs w:val="24"/>
        </w:rPr>
        <w:t xml:space="preserve"> for the same angles of attack at lower </w:t>
      </w:r>
      <w:r w:rsidRPr="003A6701" w:rsidR="00305EB9">
        <w:rPr>
          <w:rFonts w:eastAsia="Times New Roman"/>
          <w:sz w:val="24"/>
          <w:szCs w:val="24"/>
        </w:rPr>
        <w:t>Mach</w:t>
      </w:r>
      <w:r w:rsidRPr="003A6701">
        <w:rPr>
          <w:rFonts w:eastAsia="Times New Roman"/>
          <w:sz w:val="24"/>
          <w:szCs w:val="24"/>
        </w:rPr>
        <w:t xml:space="preserve"> numbers. That means the wing will perform </w:t>
      </w:r>
      <w:r w:rsidRPr="003A6701">
        <w:rPr>
          <w:rFonts w:eastAsia="Times New Roman"/>
          <w:sz w:val="24"/>
          <w:szCs w:val="24"/>
        </w:rPr>
        <w:lastRenderedPageBreak/>
        <w:t xml:space="preserve">similarly at angles of attack up to 6 degrees across this range of </w:t>
      </w:r>
      <w:r w:rsidRPr="003A6701" w:rsidR="00305EB9">
        <w:rPr>
          <w:rFonts w:eastAsia="Times New Roman"/>
          <w:sz w:val="24"/>
          <w:szCs w:val="24"/>
        </w:rPr>
        <w:t>Mach</w:t>
      </w:r>
      <w:r w:rsidRPr="003A6701">
        <w:rPr>
          <w:rFonts w:eastAsia="Times New Roman"/>
          <w:sz w:val="24"/>
          <w:szCs w:val="24"/>
        </w:rPr>
        <w:t xml:space="preserve"> numbers. Nearing transonic velocities, such as the M = 0.8 case, stall occurs earlier due to shocks on the wing, triggering flow separation. This is discussed further in the section looking at </w:t>
      </w:r>
      <w:r w:rsidRPr="003A6701" w:rsidR="00305EB9">
        <w:rPr>
          <w:rFonts w:eastAsia="Times New Roman"/>
          <w:sz w:val="24"/>
          <w:szCs w:val="24"/>
        </w:rPr>
        <w:t>Mach</w:t>
      </w:r>
      <w:r w:rsidRPr="003A6701">
        <w:rPr>
          <w:rFonts w:eastAsia="Times New Roman"/>
          <w:sz w:val="24"/>
          <w:szCs w:val="24"/>
        </w:rPr>
        <w:t xml:space="preserve"> number.</w:t>
      </w:r>
    </w:p>
    <w:p w:rsidRPr="003A6701" w:rsidR="00330539" w:rsidP="00D676F6" w:rsidRDefault="00330539" w14:paraId="643FBBB8" w14:textId="77777777">
      <w:pPr>
        <w:spacing w:line="480" w:lineRule="auto"/>
        <w:rPr>
          <w:rFonts w:eastAsia="Times New Roman"/>
          <w:sz w:val="20"/>
          <w:szCs w:val="20"/>
        </w:rPr>
      </w:pPr>
    </w:p>
    <w:p w:rsidRPr="003A6701" w:rsidR="00330539" w:rsidP="00D676F6" w:rsidRDefault="003A6701" w14:paraId="7C116D36" w14:textId="77777777">
      <w:pPr>
        <w:spacing w:line="480" w:lineRule="auto"/>
        <w:rPr>
          <w:rFonts w:eastAsia="Times New Roman"/>
          <w:sz w:val="24"/>
          <w:szCs w:val="24"/>
        </w:rPr>
      </w:pPr>
      <w:r w:rsidRPr="003A6701">
        <w:rPr>
          <w:rFonts w:eastAsia="Times New Roman"/>
          <w:sz w:val="24"/>
          <w:szCs w:val="24"/>
          <w:u w:val="single"/>
        </w:rPr>
        <w:t>Pitching Moment Coefficient vs angle of attack (alpha)</w:t>
      </w:r>
    </w:p>
    <w:p w:rsidRPr="003A6701" w:rsidR="00330539" w:rsidP="00D676F6" w:rsidRDefault="003A6701" w14:paraId="4397BBFC" w14:textId="77777777">
      <w:pPr>
        <w:spacing w:line="480" w:lineRule="auto"/>
        <w:rPr>
          <w:rFonts w:eastAsia="Times New Roman"/>
          <w:b/>
          <w:sz w:val="24"/>
          <w:szCs w:val="24"/>
        </w:rPr>
      </w:pPr>
      <w:r w:rsidRPr="003A6701">
        <w:rPr>
          <w:rFonts w:eastAsia="Times New Roman"/>
          <w:sz w:val="24"/>
          <w:szCs w:val="24"/>
        </w:rPr>
        <w:t xml:space="preserve">Lastly, </w:t>
      </w:r>
      <w:r w:rsidRPr="003A6701">
        <w:rPr>
          <w:rFonts w:eastAsia="Times New Roman"/>
          <w:sz w:val="24"/>
          <w:szCs w:val="24"/>
          <w:highlight w:val="white"/>
        </w:rPr>
        <w:t>C</w:t>
      </w:r>
      <w:r w:rsidRPr="003A6701">
        <w:rPr>
          <w:rFonts w:eastAsia="Times New Roman"/>
          <w:sz w:val="24"/>
          <w:szCs w:val="24"/>
          <w:highlight w:val="white"/>
          <w:vertAlign w:val="subscript"/>
        </w:rPr>
        <w:t>m</w:t>
      </w:r>
      <w:r w:rsidRPr="003A6701">
        <w:rPr>
          <w:rFonts w:eastAsia="Times New Roman"/>
          <w:sz w:val="24"/>
          <w:szCs w:val="24"/>
          <w:highlight w:val="white"/>
        </w:rPr>
        <w:t xml:space="preserve"> vs. angle of attack:</w:t>
      </w:r>
    </w:p>
    <w:p w:rsidRPr="003A6701" w:rsidR="00330539" w:rsidP="00D676F6" w:rsidRDefault="00330539" w14:paraId="2F1386B1" w14:textId="77777777">
      <w:pPr>
        <w:spacing w:line="480" w:lineRule="auto"/>
        <w:rPr>
          <w:rFonts w:eastAsia="Times New Roman"/>
          <w:sz w:val="24"/>
          <w:szCs w:val="24"/>
          <w:u w:val="single"/>
        </w:rPr>
      </w:pPr>
    </w:p>
    <w:p w:rsidR="00D676F6" w:rsidP="00D676F6" w:rsidRDefault="003A6701" w14:paraId="1B230D78" w14:textId="77777777">
      <w:pPr>
        <w:keepNext/>
        <w:spacing w:line="480" w:lineRule="auto"/>
      </w:pPr>
      <w:r w:rsidRPr="003A6701">
        <w:rPr>
          <w:rFonts w:eastAsia="Times New Roman"/>
          <w:sz w:val="24"/>
          <w:szCs w:val="24"/>
        </w:rPr>
        <w:t xml:space="preserve">From the plot, we can see that before alpha reaches 5 degrees, the magnitude of </w:t>
      </w:r>
      <w:r w:rsidRPr="003A6701">
        <w:rPr>
          <w:rFonts w:eastAsia="Times New Roman"/>
          <w:sz w:val="24"/>
          <w:szCs w:val="24"/>
          <w:highlight w:val="white"/>
        </w:rPr>
        <w:t>C</w:t>
      </w:r>
      <w:r w:rsidRPr="003A6701">
        <w:rPr>
          <w:rFonts w:eastAsia="Times New Roman"/>
          <w:sz w:val="24"/>
          <w:szCs w:val="24"/>
          <w:highlight w:val="white"/>
          <w:vertAlign w:val="subscript"/>
        </w:rPr>
        <w:t>m</w:t>
      </w:r>
      <w:r w:rsidRPr="003A6701">
        <w:rPr>
          <w:rFonts w:eastAsia="Times New Roman"/>
          <w:sz w:val="24"/>
          <w:szCs w:val="24"/>
          <w:highlight w:val="white"/>
        </w:rPr>
        <w:t xml:space="preserve"> increases as alpha increases. For M = 0.2, </w:t>
      </w:r>
      <w:r w:rsidRPr="003A6701">
        <w:rPr>
          <w:rFonts w:eastAsia="Times New Roman"/>
          <w:sz w:val="24"/>
          <w:szCs w:val="24"/>
        </w:rPr>
        <w:t xml:space="preserve">the magnitude of  </w:t>
      </w:r>
      <w:r w:rsidRPr="003A6701">
        <w:rPr>
          <w:rFonts w:eastAsia="Times New Roman"/>
          <w:sz w:val="24"/>
          <w:szCs w:val="24"/>
          <w:highlight w:val="white"/>
        </w:rPr>
        <w:t>C</w:t>
      </w:r>
      <w:r w:rsidRPr="003A6701">
        <w:rPr>
          <w:rFonts w:eastAsia="Times New Roman"/>
          <w:sz w:val="24"/>
          <w:szCs w:val="24"/>
          <w:highlight w:val="white"/>
          <w:vertAlign w:val="subscript"/>
        </w:rPr>
        <w:t>m</w:t>
      </w:r>
      <w:r w:rsidRPr="003A6701">
        <w:rPr>
          <w:rFonts w:eastAsia="Times New Roman"/>
          <w:sz w:val="24"/>
          <w:szCs w:val="24"/>
          <w:highlight w:val="white"/>
        </w:rPr>
        <w:t xml:space="preserve"> starts to decrease after alpha reaches 6 degrees; for higher </w:t>
      </w:r>
      <w:r w:rsidRPr="003A6701" w:rsidR="00305EB9">
        <w:rPr>
          <w:rFonts w:eastAsia="Times New Roman"/>
          <w:sz w:val="24"/>
          <w:szCs w:val="24"/>
          <w:highlight w:val="white"/>
        </w:rPr>
        <w:t>Mach</w:t>
      </w:r>
      <w:r w:rsidRPr="003A6701">
        <w:rPr>
          <w:rFonts w:eastAsia="Times New Roman"/>
          <w:sz w:val="24"/>
          <w:szCs w:val="24"/>
          <w:highlight w:val="white"/>
        </w:rPr>
        <w:t xml:space="preserve"> numbers, </w:t>
      </w:r>
      <w:r w:rsidRPr="003A6701">
        <w:rPr>
          <w:rFonts w:eastAsia="Times New Roman"/>
          <w:sz w:val="24"/>
          <w:szCs w:val="24"/>
        </w:rPr>
        <w:t xml:space="preserve">the magnitude of  </w:t>
      </w:r>
      <w:r w:rsidRPr="003A6701">
        <w:rPr>
          <w:rFonts w:eastAsia="Times New Roman"/>
          <w:sz w:val="24"/>
          <w:szCs w:val="24"/>
          <w:highlight w:val="white"/>
        </w:rPr>
        <w:t>C</w:t>
      </w:r>
      <w:r w:rsidRPr="003A6701">
        <w:rPr>
          <w:rFonts w:eastAsia="Times New Roman"/>
          <w:sz w:val="24"/>
          <w:szCs w:val="24"/>
          <w:highlight w:val="white"/>
          <w:vertAlign w:val="subscript"/>
        </w:rPr>
        <w:t>m</w:t>
      </w:r>
      <w:r w:rsidRPr="003A6701">
        <w:rPr>
          <w:rFonts w:eastAsia="Times New Roman"/>
          <w:sz w:val="24"/>
          <w:szCs w:val="24"/>
          <w:highlight w:val="white"/>
        </w:rPr>
        <w:t xml:space="preserve"> starts to decrease after alpha reaches 4 degrees. Also the turn of the</w:t>
      </w:r>
      <w:r w:rsidRPr="003A6701">
        <w:rPr>
          <w:rFonts w:eastAsia="Times New Roman"/>
          <w:sz w:val="24"/>
          <w:szCs w:val="24"/>
        </w:rPr>
        <w:t xml:space="preserve"> </w:t>
      </w:r>
      <w:r w:rsidRPr="003A6701">
        <w:rPr>
          <w:rFonts w:eastAsia="Times New Roman"/>
          <w:sz w:val="24"/>
          <w:szCs w:val="24"/>
          <w:highlight w:val="white"/>
        </w:rPr>
        <w:t>C</w:t>
      </w:r>
      <w:r w:rsidRPr="003A6701">
        <w:rPr>
          <w:rFonts w:eastAsia="Times New Roman"/>
          <w:sz w:val="24"/>
          <w:szCs w:val="24"/>
          <w:highlight w:val="white"/>
          <w:vertAlign w:val="subscript"/>
        </w:rPr>
        <w:t>m</w:t>
      </w:r>
      <w:r w:rsidRPr="003A6701">
        <w:rPr>
          <w:rFonts w:eastAsia="Times New Roman"/>
          <w:sz w:val="24"/>
          <w:szCs w:val="24"/>
          <w:highlight w:val="white"/>
        </w:rPr>
        <w:t xml:space="preserve"> slope becomes more drastic for higher </w:t>
      </w:r>
      <w:r w:rsidRPr="003A6701" w:rsidR="00305EB9">
        <w:rPr>
          <w:rFonts w:eastAsia="Times New Roman"/>
          <w:sz w:val="24"/>
          <w:szCs w:val="24"/>
          <w:highlight w:val="white"/>
        </w:rPr>
        <w:t>Mach</w:t>
      </w:r>
      <w:r w:rsidRPr="003A6701">
        <w:rPr>
          <w:rFonts w:eastAsia="Times New Roman"/>
          <w:sz w:val="24"/>
          <w:szCs w:val="24"/>
          <w:highlight w:val="white"/>
        </w:rPr>
        <w:t xml:space="preserve"> number. The</w:t>
      </w:r>
      <w:r w:rsidRPr="003A6701">
        <w:rPr>
          <w:rFonts w:eastAsia="Times New Roman"/>
          <w:sz w:val="24"/>
          <w:szCs w:val="24"/>
        </w:rPr>
        <w:t xml:space="preserve"> magnitude </w:t>
      </w:r>
      <w:r w:rsidR="00305EB9">
        <w:rPr>
          <w:rFonts w:eastAsia="Times New Roman"/>
          <w:sz w:val="24"/>
          <w:szCs w:val="24"/>
        </w:rPr>
        <w:t>of C</w:t>
      </w:r>
      <w:r w:rsidR="00305EB9">
        <w:rPr>
          <w:rFonts w:eastAsia="Times New Roman"/>
          <w:sz w:val="24"/>
          <w:szCs w:val="24"/>
          <w:vertAlign w:val="subscript"/>
        </w:rPr>
        <w:t>m</w:t>
      </w:r>
      <w:r w:rsidRPr="003A6701">
        <w:rPr>
          <w:rFonts w:eastAsia="Times New Roman"/>
          <w:sz w:val="24"/>
          <w:szCs w:val="24"/>
          <w:highlight w:val="white"/>
        </w:rPr>
        <w:t xml:space="preserve"> for M = 0.8 becomes tremendously higher than </w:t>
      </w:r>
      <w:r w:rsidRPr="003A6701">
        <w:rPr>
          <w:rFonts w:eastAsia="Times New Roman"/>
          <w:sz w:val="24"/>
          <w:szCs w:val="24"/>
        </w:rPr>
        <w:t xml:space="preserve">that of the lower </w:t>
      </w:r>
      <w:r w:rsidRPr="003A6701" w:rsidR="00305EB9">
        <w:rPr>
          <w:rFonts w:eastAsia="Times New Roman"/>
          <w:sz w:val="24"/>
          <w:szCs w:val="24"/>
        </w:rPr>
        <w:t>Mach</w:t>
      </w:r>
      <w:r w:rsidRPr="003A6701">
        <w:rPr>
          <w:rFonts w:eastAsia="Times New Roman"/>
          <w:sz w:val="24"/>
          <w:szCs w:val="24"/>
        </w:rPr>
        <w:t xml:space="preserve"> numbers. </w:t>
      </w:r>
      <w:r w:rsidRPr="003A6701">
        <w:rPr>
          <w:rFonts w:eastAsia="Times New Roman"/>
          <w:sz w:val="24"/>
          <w:szCs w:val="24"/>
          <w:highlight w:val="white"/>
        </w:rPr>
        <w:t xml:space="preserve">However, for M = 0.5, </w:t>
      </w:r>
      <w:r w:rsidRPr="003A6701">
        <w:rPr>
          <w:rFonts w:eastAsia="Times New Roman"/>
          <w:sz w:val="24"/>
          <w:szCs w:val="24"/>
        </w:rPr>
        <w:t xml:space="preserve">the magnitude </w:t>
      </w:r>
      <w:r w:rsidRPr="003A6701" w:rsidR="00305EB9">
        <w:rPr>
          <w:rFonts w:eastAsia="Times New Roman"/>
          <w:sz w:val="24"/>
          <w:szCs w:val="24"/>
        </w:rPr>
        <w:t>of C</w:t>
      </w:r>
      <w:r w:rsidR="00305EB9">
        <w:rPr>
          <w:rFonts w:eastAsia="Times New Roman"/>
          <w:sz w:val="24"/>
          <w:szCs w:val="24"/>
          <w:vertAlign w:val="subscript"/>
        </w:rPr>
        <w:t>m</w:t>
      </w:r>
      <w:r w:rsidRPr="003A6701">
        <w:rPr>
          <w:rFonts w:eastAsia="Times New Roman"/>
          <w:sz w:val="24"/>
          <w:szCs w:val="24"/>
          <w:highlight w:val="white"/>
        </w:rPr>
        <w:t xml:space="preserve"> starts to increase again after alpha reaches 8 degrees. When pitching moment increases, the aircraft needs more lift to overcome the moment. Therefore, before alpha reaches 4 degrees, the lift needed to overcome the pitching moment is </w:t>
      </w:r>
      <w:r w:rsidRPr="003A6701">
        <w:rPr>
          <w:rFonts w:eastAsia="Times New Roman"/>
          <w:sz w:val="24"/>
          <w:szCs w:val="24"/>
          <w:highlight w:val="white"/>
        </w:rPr>
        <w:lastRenderedPageBreak/>
        <w:t xml:space="preserve">similar for M = 0.2 and M = 0.5; but after alpha reaches 4 degrees, the aircraft will </w:t>
      </w:r>
      <w:r w:rsidRPr="003A6701">
        <w:rPr>
          <w:noProof/>
        </w:rPr>
        <w:drawing>
          <wp:inline distT="114300" distB="114300" distL="114300" distR="114300" wp14:anchorId="41C9E296" wp14:editId="79067A9E">
            <wp:extent cx="5943600" cy="3365500"/>
            <wp:effectExtent l="0" t="0" r="0" b="0"/>
            <wp:docPr id="34"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71"/>
                    <a:srcRect/>
                    <a:stretch>
                      <a:fillRect/>
                    </a:stretch>
                  </pic:blipFill>
                  <pic:spPr>
                    <a:xfrm>
                      <a:off x="0" y="0"/>
                      <a:ext cx="5943600" cy="3365500"/>
                    </a:xfrm>
                    <a:prstGeom prst="rect">
                      <a:avLst/>
                    </a:prstGeom>
                    <a:ln/>
                  </pic:spPr>
                </pic:pic>
              </a:graphicData>
            </a:graphic>
          </wp:inline>
        </w:drawing>
      </w:r>
    </w:p>
    <w:p w:rsidRPr="003A6701" w:rsidR="00330539" w:rsidP="00D676F6" w:rsidRDefault="00D676F6" w14:paraId="2AC86DEA" w14:textId="52CB7536">
      <w:pPr>
        <w:pStyle w:val="Caption"/>
        <w:spacing w:line="480" w:lineRule="auto"/>
        <w:rPr>
          <w:rFonts w:eastAsia="Times New Roman"/>
          <w:sz w:val="24"/>
          <w:szCs w:val="24"/>
          <w:highlight w:val="white"/>
        </w:rPr>
      </w:pPr>
      <w:r>
        <w:t xml:space="preserve">Figure </w:t>
      </w:r>
      <w:fldSimple w:instr=" SEQ Figure \* ARABIC ">
        <w:r w:rsidR="00AF323C">
          <w:rPr>
            <w:noProof/>
          </w:rPr>
          <w:t>46</w:t>
        </w:r>
      </w:fldSimple>
      <w:r>
        <w:t>. Cm vs α for each M</w:t>
      </w:r>
      <w:r w:rsidRPr="00A72E5C">
        <w:t>ach number</w:t>
      </w:r>
    </w:p>
    <w:p w:rsidRPr="003A6701" w:rsidR="00330539" w:rsidP="00D676F6" w:rsidRDefault="00330539" w14:paraId="662D821F" w14:textId="77777777">
      <w:pPr>
        <w:spacing w:line="480" w:lineRule="auto"/>
        <w:jc w:val="center"/>
        <w:rPr>
          <w:rFonts w:eastAsia="Times New Roman"/>
          <w:b/>
          <w:sz w:val="24"/>
          <w:szCs w:val="24"/>
        </w:rPr>
      </w:pPr>
    </w:p>
    <w:p w:rsidRPr="003A6701" w:rsidR="00330539" w:rsidP="00D676F6" w:rsidRDefault="003A6701" w14:paraId="7AE5D07A" w14:textId="77777777">
      <w:pPr>
        <w:spacing w:line="480" w:lineRule="auto"/>
        <w:rPr>
          <w:rFonts w:eastAsia="Times New Roman"/>
          <w:sz w:val="24"/>
          <w:szCs w:val="24"/>
        </w:rPr>
      </w:pPr>
      <w:r w:rsidRPr="003A6701">
        <w:rPr>
          <w:rFonts w:eastAsia="Times New Roman"/>
          <w:sz w:val="24"/>
          <w:szCs w:val="24"/>
          <w:highlight w:val="white"/>
        </w:rPr>
        <w:t xml:space="preserve">need less lift to overcome the pitching moment for M = 0.5. For M = 0.8, the aircraft will always need a much larger lift to overcome the pitching moment for the lower </w:t>
      </w:r>
      <w:r w:rsidRPr="003A6701" w:rsidR="00305EB9">
        <w:rPr>
          <w:rFonts w:eastAsia="Times New Roman"/>
          <w:sz w:val="24"/>
          <w:szCs w:val="24"/>
          <w:highlight w:val="white"/>
        </w:rPr>
        <w:t>Mach</w:t>
      </w:r>
      <w:r w:rsidRPr="003A6701">
        <w:rPr>
          <w:rFonts w:eastAsia="Times New Roman"/>
          <w:sz w:val="24"/>
          <w:szCs w:val="24"/>
          <w:highlight w:val="white"/>
        </w:rPr>
        <w:t xml:space="preserve"> numbers, until alpha reaches 10 (where the difference of C</w:t>
      </w:r>
      <w:r w:rsidRPr="003A6701">
        <w:rPr>
          <w:rFonts w:eastAsia="Times New Roman"/>
          <w:sz w:val="24"/>
          <w:szCs w:val="24"/>
          <w:highlight w:val="white"/>
          <w:vertAlign w:val="subscript"/>
        </w:rPr>
        <w:t xml:space="preserve">m </w:t>
      </w:r>
      <w:r w:rsidRPr="003A6701">
        <w:rPr>
          <w:rFonts w:eastAsia="Times New Roman"/>
          <w:sz w:val="24"/>
          <w:szCs w:val="24"/>
          <w:highlight w:val="white"/>
        </w:rPr>
        <w:t>becomes much smaller).</w:t>
      </w:r>
    </w:p>
    <w:p w:rsidRPr="003A6701" w:rsidR="00330539" w:rsidP="00D676F6" w:rsidRDefault="00330539" w14:paraId="5D7BC3C4" w14:textId="77777777">
      <w:pPr>
        <w:spacing w:line="480" w:lineRule="auto"/>
        <w:rPr>
          <w:rFonts w:eastAsia="Times New Roman"/>
          <w:b/>
          <w:sz w:val="24"/>
          <w:szCs w:val="24"/>
          <w:u w:val="single"/>
        </w:rPr>
      </w:pPr>
    </w:p>
    <w:p w:rsidRPr="003A6701" w:rsidR="00330539" w:rsidP="00D676F6" w:rsidRDefault="003A6701" w14:paraId="70122252" w14:textId="77777777">
      <w:pPr>
        <w:spacing w:line="480" w:lineRule="auto"/>
        <w:rPr>
          <w:rFonts w:eastAsia="Times New Roman"/>
          <w:b/>
          <w:sz w:val="24"/>
          <w:szCs w:val="24"/>
          <w:u w:val="single"/>
        </w:rPr>
      </w:pPr>
      <w:r w:rsidRPr="003A6701">
        <w:rPr>
          <w:rFonts w:eastAsia="Times New Roman"/>
          <w:b/>
          <w:sz w:val="24"/>
          <w:szCs w:val="24"/>
          <w:u w:val="single"/>
        </w:rPr>
        <w:t>Conclusion</w:t>
      </w:r>
    </w:p>
    <w:p w:rsidR="00330539" w:rsidP="00D676F6" w:rsidRDefault="003A6701" w14:paraId="02BBA81E" w14:textId="77777777">
      <w:pPr>
        <w:spacing w:line="480" w:lineRule="auto"/>
        <w:rPr>
          <w:rFonts w:eastAsia="Times New Roman"/>
          <w:sz w:val="24"/>
          <w:szCs w:val="24"/>
        </w:rPr>
      </w:pPr>
      <w:r w:rsidRPr="003A6701">
        <w:rPr>
          <w:rFonts w:eastAsia="Times New Roman"/>
          <w:sz w:val="24"/>
          <w:szCs w:val="24"/>
        </w:rPr>
        <w:t>The RAE 2822 airfoil was tested at lower subsonic speeds with less compressibility effects, and higher transonic speeds similar to that of commercial transport aircraft.  Angle of attack was varied from -2</w:t>
      </w:r>
      <m:oMath>
        <m:r>
          <w:rPr>
            <w:rFonts w:ascii="Cambria Math" w:hAnsi="Cambria Math"/>
          </w:rPr>
          <m:t>∘</m:t>
        </m:r>
      </m:oMath>
      <w:r w:rsidRPr="003A6701">
        <w:rPr>
          <w:rFonts w:eastAsia="Times New Roman"/>
          <w:sz w:val="24"/>
          <w:szCs w:val="24"/>
        </w:rPr>
        <w:t xml:space="preserve"> to 10</w:t>
      </w:r>
      <m:oMath>
        <m:r>
          <w:rPr>
            <w:rFonts w:ascii="Cambria Math" w:hAnsi="Cambria Math"/>
          </w:rPr>
          <m:t>∘</m:t>
        </m:r>
      </m:oMath>
      <w:r w:rsidRPr="003A6701">
        <w:rPr>
          <w:rFonts w:eastAsia="Times New Roman"/>
          <w:sz w:val="24"/>
          <w:szCs w:val="24"/>
        </w:rPr>
        <w:t xml:space="preserve">for Mach 0.2, 0.5, and 0.8.  </w:t>
      </w:r>
    </w:p>
    <w:p w:rsidR="00305EB9" w:rsidP="00D676F6" w:rsidRDefault="00305EB9" w14:paraId="742D31FB" w14:textId="77777777">
      <w:pPr>
        <w:spacing w:line="480" w:lineRule="auto"/>
        <w:rPr>
          <w:rFonts w:eastAsia="Times New Roman"/>
          <w:sz w:val="24"/>
          <w:szCs w:val="24"/>
        </w:rPr>
      </w:pPr>
    </w:p>
    <w:p w:rsidRPr="003A6701" w:rsidR="00305EB9" w:rsidP="00D676F6" w:rsidRDefault="00305EB9" w14:paraId="04E3550A" w14:textId="77777777">
      <w:pPr>
        <w:spacing w:line="480" w:lineRule="auto"/>
        <w:rPr>
          <w:rFonts w:eastAsia="Times New Roman"/>
          <w:sz w:val="24"/>
          <w:szCs w:val="24"/>
        </w:rPr>
      </w:pPr>
      <w:r>
        <w:rPr>
          <w:rFonts w:eastAsia="Times New Roman"/>
          <w:sz w:val="24"/>
          <w:szCs w:val="24"/>
        </w:rPr>
        <w:lastRenderedPageBreak/>
        <w:t>The shock waves can be observed for low transonic, high transonic and the supersonic flow. The properties change rapidly across the shock wave. In addition the location and the strength of shock wave will vary with change of Mach number and angle of attack.</w:t>
      </w:r>
    </w:p>
    <w:p w:rsidRPr="003A6701" w:rsidR="00330539" w:rsidP="00D676F6" w:rsidRDefault="00330539" w14:paraId="20420593" w14:textId="77777777">
      <w:pPr>
        <w:spacing w:line="480" w:lineRule="auto"/>
        <w:rPr>
          <w:rFonts w:eastAsia="Times New Roman"/>
          <w:sz w:val="24"/>
          <w:szCs w:val="24"/>
        </w:rPr>
      </w:pPr>
    </w:p>
    <w:p w:rsidRPr="003A6701" w:rsidR="00330539" w:rsidP="00D676F6" w:rsidRDefault="003A6701" w14:paraId="1FDCA0EF" w14:textId="77777777">
      <w:pPr>
        <w:spacing w:line="480" w:lineRule="auto"/>
        <w:rPr>
          <w:rFonts w:eastAsia="Times New Roman"/>
          <w:sz w:val="24"/>
          <w:szCs w:val="24"/>
        </w:rPr>
      </w:pPr>
      <w:r w:rsidRPr="003A6701">
        <w:rPr>
          <w:rFonts w:eastAsia="Times New Roman"/>
          <w:sz w:val="24"/>
          <w:szCs w:val="24"/>
        </w:rPr>
        <w:t xml:space="preserve">Higher coefficients of lift were recorded for higher angle of attacks with lower </w:t>
      </w:r>
      <w:r w:rsidRPr="003A6701" w:rsidR="00305EB9">
        <w:rPr>
          <w:rFonts w:eastAsia="Times New Roman"/>
          <w:sz w:val="24"/>
          <w:szCs w:val="24"/>
        </w:rPr>
        <w:t>Mach</w:t>
      </w:r>
      <w:r w:rsidRPr="003A6701">
        <w:rPr>
          <w:rFonts w:eastAsia="Times New Roman"/>
          <w:sz w:val="24"/>
          <w:szCs w:val="24"/>
        </w:rPr>
        <w:t xml:space="preserve"> numbers.  Higher free stream </w:t>
      </w:r>
      <w:r w:rsidRPr="003A6701" w:rsidR="00305EB9">
        <w:rPr>
          <w:rFonts w:eastAsia="Times New Roman"/>
          <w:sz w:val="24"/>
          <w:szCs w:val="24"/>
        </w:rPr>
        <w:t>Mach</w:t>
      </w:r>
      <w:r w:rsidRPr="003A6701">
        <w:rPr>
          <w:rFonts w:eastAsia="Times New Roman"/>
          <w:sz w:val="24"/>
          <w:szCs w:val="24"/>
        </w:rPr>
        <w:t xml:space="preserve"> number led to higher lift for smaller angles of attack, but reached </w:t>
      </w:r>
      <m:oMath>
        <m:sSub>
          <m:sSubPr>
            <m:ctrlPr>
              <w:rPr>
                <w:rFonts w:ascii="Cambria Math" w:hAnsi="Cambria Math" w:eastAsia="Times New Roman"/>
                <w:sz w:val="24"/>
                <w:szCs w:val="24"/>
              </w:rPr>
            </m:ctrlPr>
          </m:sSubPr>
          <m:e>
            <m:r>
              <w:rPr>
                <w:rFonts w:ascii="Cambria Math" w:hAnsi="Cambria Math" w:eastAsia="Times New Roman"/>
                <w:sz w:val="24"/>
                <w:szCs w:val="24"/>
              </w:rPr>
              <m:t>C</m:t>
            </m:r>
          </m:e>
          <m:sub>
            <m:r>
              <w:rPr>
                <w:rFonts w:ascii="Cambria Math" w:hAnsi="Cambria Math" w:eastAsia="Times New Roman"/>
                <w:sz w:val="24"/>
                <w:szCs w:val="24"/>
              </w:rPr>
              <m:t>l,max</m:t>
            </m:r>
          </m:sub>
        </m:sSub>
      </m:oMath>
      <w:r w:rsidRPr="003A6701">
        <w:rPr>
          <w:rFonts w:eastAsia="Times New Roman"/>
          <w:sz w:val="24"/>
          <w:szCs w:val="24"/>
        </w:rPr>
        <w:t xml:space="preserve"> earlier.  Coefficient of drag was found to increase suddenly after certain angles of attack.  For </w:t>
      </w:r>
      <w:r w:rsidRPr="003A6701" w:rsidR="00305EB9">
        <w:rPr>
          <w:rFonts w:eastAsia="Times New Roman"/>
          <w:sz w:val="24"/>
          <w:szCs w:val="24"/>
        </w:rPr>
        <w:t>Mach</w:t>
      </w:r>
      <w:r w:rsidRPr="003A6701">
        <w:rPr>
          <w:rFonts w:eastAsia="Times New Roman"/>
          <w:sz w:val="24"/>
          <w:szCs w:val="24"/>
        </w:rPr>
        <w:t xml:space="preserve"> 0.8 the coefficient of drag rose dramatically immediately after an angle of attack around 0</w:t>
      </w:r>
      <m:oMath>
        <m:r>
          <w:rPr>
            <w:rFonts w:ascii="Cambria Math" w:hAnsi="Cambria Math"/>
          </w:rPr>
          <m:t>∘</m:t>
        </m:r>
      </m:oMath>
      <w:r w:rsidRPr="003A6701">
        <w:rPr>
          <w:rFonts w:eastAsia="Times New Roman"/>
          <w:sz w:val="24"/>
          <w:szCs w:val="24"/>
        </w:rPr>
        <w:t>to 1</w:t>
      </w:r>
      <m:oMath>
        <m:r>
          <w:rPr>
            <w:rFonts w:ascii="Cambria Math" w:hAnsi="Cambria Math"/>
          </w:rPr>
          <m:t>∘</m:t>
        </m:r>
      </m:oMath>
      <w:r w:rsidRPr="003A6701">
        <w:rPr>
          <w:rFonts w:eastAsia="Times New Roman"/>
          <w:sz w:val="24"/>
          <w:szCs w:val="24"/>
        </w:rPr>
        <w:t>.  Mach numbers of 0.2 and 0.5 didn’t see a dramatic increase in drag until 4</w:t>
      </w:r>
      <m:oMath>
        <m:r>
          <w:rPr>
            <w:rFonts w:ascii="Cambria Math" w:hAnsi="Cambria Math"/>
          </w:rPr>
          <m:t>∘</m:t>
        </m:r>
      </m:oMath>
      <w:r w:rsidRPr="003A6701">
        <w:rPr>
          <w:rFonts w:eastAsia="Times New Roman"/>
          <w:sz w:val="24"/>
          <w:szCs w:val="24"/>
        </w:rPr>
        <w:t>to 5</w:t>
      </w:r>
      <m:oMath>
        <m:r>
          <w:rPr>
            <w:rFonts w:ascii="Cambria Math" w:hAnsi="Cambria Math"/>
          </w:rPr>
          <m:t>∘</m:t>
        </m:r>
      </m:oMath>
      <w:r w:rsidRPr="003A6701">
        <w:rPr>
          <w:rFonts w:eastAsia="Times New Roman"/>
          <w:sz w:val="24"/>
          <w:szCs w:val="24"/>
        </w:rPr>
        <w:t xml:space="preserve"> angle of attack.  It was found that the RAE 2822 airfoil was more efficient at lower </w:t>
      </w:r>
      <w:r w:rsidRPr="003A6701" w:rsidR="00305EB9">
        <w:rPr>
          <w:rFonts w:eastAsia="Times New Roman"/>
          <w:sz w:val="24"/>
          <w:szCs w:val="24"/>
        </w:rPr>
        <w:t>Mach</w:t>
      </w:r>
      <w:r w:rsidRPr="003A6701">
        <w:rPr>
          <w:rFonts w:eastAsia="Times New Roman"/>
          <w:sz w:val="24"/>
          <w:szCs w:val="24"/>
        </w:rPr>
        <w:t xml:space="preserve"> number conditions.  At transonic flow the compressibility effects due to the shock dramatically increase the drag on the airfoil.</w:t>
      </w:r>
    </w:p>
    <w:p w:rsidRPr="003A6701" w:rsidR="00330539" w:rsidP="00D676F6" w:rsidRDefault="00330539" w14:paraId="6E16C411" w14:textId="77777777">
      <w:pPr>
        <w:spacing w:line="480" w:lineRule="auto"/>
        <w:rPr>
          <w:rFonts w:eastAsia="Times New Roman"/>
          <w:sz w:val="24"/>
          <w:szCs w:val="24"/>
        </w:rPr>
      </w:pPr>
    </w:p>
    <w:p w:rsidRPr="00D676F6" w:rsidR="00330539" w:rsidP="00D676F6" w:rsidRDefault="003A6701" w14:paraId="7A6CB8CF" w14:textId="77777777">
      <w:pPr>
        <w:spacing w:line="480" w:lineRule="auto"/>
        <w:rPr>
          <w:rFonts w:eastAsia="Times New Roman"/>
          <w:sz w:val="24"/>
          <w:szCs w:val="24"/>
        </w:rPr>
      </w:pPr>
      <w:r w:rsidRPr="003A6701">
        <w:rPr>
          <w:rFonts w:eastAsia="Times New Roman"/>
          <w:sz w:val="24"/>
          <w:szCs w:val="24"/>
        </w:rPr>
        <w:t xml:space="preserve">The analysis of separation bubbles was compared from 0.2 Mach to 0.8 Mach.  The </w:t>
      </w:r>
      <w:r w:rsidRPr="00D676F6">
        <w:rPr>
          <w:rFonts w:eastAsia="Times New Roman"/>
          <w:sz w:val="24"/>
          <w:szCs w:val="24"/>
        </w:rPr>
        <w:t xml:space="preserve">experiment showed as Mach number increased, the size/strength of the separation bubble increased.  This is due to shock waves increasing in strength and moving towards the trailing edge of the airfoil.  Shock induced separation was observed at higher transonic flow.  After the shock waves the density and pressure decrease significantly while temperature rises. </w:t>
      </w:r>
    </w:p>
    <w:p w:rsidRPr="00D676F6" w:rsidR="00330539" w:rsidP="00D676F6" w:rsidRDefault="00330539" w14:paraId="37FAC81F" w14:textId="77777777">
      <w:pPr>
        <w:spacing w:line="480" w:lineRule="auto"/>
        <w:rPr>
          <w:rFonts w:eastAsia="Times New Roman"/>
          <w:sz w:val="24"/>
          <w:szCs w:val="24"/>
        </w:rPr>
      </w:pPr>
    </w:p>
    <w:p w:rsidRPr="003A6701" w:rsidR="00330539" w:rsidP="00D676F6" w:rsidRDefault="003A6701" w14:paraId="2ADC2EE5" w14:textId="77777777">
      <w:pPr>
        <w:spacing w:line="480" w:lineRule="auto"/>
      </w:pPr>
      <w:r w:rsidRPr="00D676F6">
        <w:rPr>
          <w:rFonts w:eastAsia="Times New Roman"/>
          <w:sz w:val="24"/>
          <w:szCs w:val="24"/>
        </w:rPr>
        <w:t>Testing these angles of attack at supersonic flow would allow for more analysis of compressibility effects.  Also, observing the RAE 2822 airfoil at -90</w:t>
      </w:r>
      <m:oMath>
        <m:r>
          <w:rPr>
            <w:rFonts w:ascii="Cambria Math" w:hAnsi="Cambria Math"/>
            <w:sz w:val="24"/>
            <w:szCs w:val="24"/>
          </w:rPr>
          <m:t>∘</m:t>
        </m:r>
      </m:oMath>
      <w:r w:rsidRPr="00D676F6">
        <w:rPr>
          <w:rFonts w:eastAsia="Times New Roman"/>
          <w:sz w:val="24"/>
          <w:szCs w:val="24"/>
        </w:rPr>
        <w:t>to 90</w:t>
      </w:r>
      <m:oMath>
        <m:r>
          <w:rPr>
            <w:rFonts w:ascii="Cambria Math" w:hAnsi="Cambria Math"/>
            <w:sz w:val="24"/>
            <w:szCs w:val="24"/>
          </w:rPr>
          <m:t>∘</m:t>
        </m:r>
      </m:oMath>
      <w:r w:rsidRPr="00D676F6">
        <w:rPr>
          <w:rFonts w:eastAsia="Times New Roman"/>
          <w:sz w:val="24"/>
          <w:szCs w:val="24"/>
        </w:rPr>
        <w:t xml:space="preserve"> angle of attack would allow for full digestion of the overall efficiency of the airfoil.  This method </w:t>
      </w:r>
      <w:r w:rsidRPr="00D676F6">
        <w:rPr>
          <w:rFonts w:eastAsia="Times New Roman"/>
          <w:sz w:val="24"/>
          <w:szCs w:val="24"/>
        </w:rPr>
        <w:lastRenderedPageBreak/>
        <w:t xml:space="preserve">would also be beneficial for stunt/acrobatic pilots seeking to fly at extreme angles of attack at various mach numbers. </w:t>
      </w:r>
      <w:r w:rsidRPr="003A6701">
        <w:br w:type="page"/>
      </w:r>
    </w:p>
    <w:p w:rsidRPr="003A6701" w:rsidR="00330539" w:rsidRDefault="003A6701" w14:paraId="5BFFD4AA" w14:textId="77777777">
      <w:pPr>
        <w:spacing w:line="480" w:lineRule="auto"/>
        <w:rPr>
          <w:rFonts w:eastAsia="Times New Roman"/>
          <w:b/>
          <w:sz w:val="24"/>
          <w:szCs w:val="24"/>
        </w:rPr>
      </w:pPr>
      <w:r w:rsidRPr="003A6701">
        <w:rPr>
          <w:rFonts w:eastAsia="Times New Roman"/>
          <w:b/>
          <w:sz w:val="24"/>
          <w:szCs w:val="24"/>
          <w:u w:val="single"/>
        </w:rPr>
        <w:lastRenderedPageBreak/>
        <w:t>Team Member Roles</w:t>
      </w:r>
    </w:p>
    <w:p w:rsidRPr="003A6701" w:rsidR="00330539" w:rsidRDefault="003A6701" w14:paraId="008E76EC" w14:textId="77777777">
      <w:pPr>
        <w:spacing w:line="480" w:lineRule="auto"/>
        <w:rPr>
          <w:rFonts w:eastAsia="Times New Roman"/>
          <w:sz w:val="24"/>
          <w:szCs w:val="24"/>
        </w:rPr>
      </w:pPr>
      <w:r w:rsidRPr="003A6701">
        <w:rPr>
          <w:rFonts w:eastAsia="Times New Roman"/>
          <w:sz w:val="24"/>
          <w:szCs w:val="24"/>
        </w:rPr>
        <w:t>Andrew Young: Subsonic and Low Transonic Mach Number Analysis, Procedure, Aerodynamic effects</w:t>
      </w:r>
    </w:p>
    <w:p w:rsidRPr="003A6701" w:rsidR="00330539" w:rsidRDefault="003A6701" w14:paraId="7474E431" w14:textId="77777777">
      <w:pPr>
        <w:spacing w:line="480" w:lineRule="auto"/>
        <w:rPr>
          <w:rFonts w:eastAsia="Times New Roman"/>
          <w:sz w:val="24"/>
          <w:szCs w:val="24"/>
        </w:rPr>
      </w:pPr>
      <w:r w:rsidRPr="003A6701">
        <w:rPr>
          <w:rFonts w:eastAsia="Times New Roman"/>
          <w:sz w:val="24"/>
          <w:szCs w:val="24"/>
        </w:rPr>
        <w:t>Benjamin Capriola: Abstract, Lift Coefficient Theory, Density Analysis, Mach 0.2 Plots from FieldView, Formatting</w:t>
      </w:r>
    </w:p>
    <w:p w:rsidRPr="003A6701" w:rsidR="00330539" w:rsidRDefault="003A6701" w14:paraId="43632F4D" w14:textId="02626A6C">
      <w:pPr>
        <w:spacing w:line="480" w:lineRule="auto"/>
        <w:rPr>
          <w:rFonts w:eastAsia="Times New Roman"/>
          <w:sz w:val="24"/>
          <w:szCs w:val="24"/>
        </w:rPr>
      </w:pPr>
      <w:r w:rsidRPr="003A6701">
        <w:rPr>
          <w:rFonts w:eastAsia="Times New Roman"/>
          <w:sz w:val="24"/>
          <w:szCs w:val="24"/>
        </w:rPr>
        <w:t xml:space="preserve">Binbin Zhao: </w:t>
      </w:r>
      <w:r w:rsidRPr="00305EB9" w:rsidR="00305EB9">
        <w:rPr>
          <w:rFonts w:eastAsia="Times New Roman"/>
          <w:sz w:val="24"/>
          <w:szCs w:val="24"/>
          <w:u w:val="single"/>
        </w:rPr>
        <w:t>Never Showed Up</w:t>
      </w:r>
      <w:r w:rsidR="00305EB9">
        <w:rPr>
          <w:rFonts w:eastAsia="Times New Roman"/>
          <w:sz w:val="24"/>
          <w:szCs w:val="24"/>
        </w:rPr>
        <w:t xml:space="preserve">, </w:t>
      </w:r>
      <w:r w:rsidRPr="003A6701">
        <w:rPr>
          <w:rFonts w:eastAsia="Times New Roman"/>
          <w:sz w:val="24"/>
          <w:szCs w:val="24"/>
        </w:rPr>
        <w:t xml:space="preserve">Pitching Moment Coefficient Theory, Result and Discussion Part b (Aerodynamic Characteristics analysis vs </w:t>
      </w:r>
      <w:r w:rsidRPr="003A6701" w:rsidR="00AF083D">
        <w:rPr>
          <w:rFonts w:eastAsia="Times New Roman"/>
          <w:sz w:val="24"/>
          <w:szCs w:val="24"/>
        </w:rPr>
        <w:t>Mach</w:t>
      </w:r>
      <w:r w:rsidRPr="003A6701">
        <w:rPr>
          <w:rFonts w:eastAsia="Times New Roman"/>
          <w:sz w:val="24"/>
          <w:szCs w:val="24"/>
        </w:rPr>
        <w:t xml:space="preserve"> number a</w:t>
      </w:r>
      <w:r w:rsidR="00305EB9">
        <w:rPr>
          <w:rFonts w:eastAsia="Times New Roman"/>
          <w:sz w:val="24"/>
          <w:szCs w:val="24"/>
        </w:rPr>
        <w:t>nd angle of attack and charts).</w:t>
      </w:r>
    </w:p>
    <w:p w:rsidRPr="003A6701" w:rsidR="00330539" w:rsidRDefault="003A6701" w14:paraId="4F1A79F5" w14:textId="77777777">
      <w:pPr>
        <w:spacing w:line="480" w:lineRule="auto"/>
        <w:rPr>
          <w:rFonts w:eastAsia="Times New Roman"/>
          <w:sz w:val="24"/>
          <w:szCs w:val="24"/>
        </w:rPr>
      </w:pPr>
      <w:r w:rsidRPr="003A6701">
        <w:rPr>
          <w:rFonts w:eastAsia="Times New Roman"/>
          <w:sz w:val="24"/>
          <w:szCs w:val="24"/>
        </w:rPr>
        <w:t>George Loubimov: Plots from FieldView, Procedure, Drag Coefficient Theory, Mach Number Analysis</w:t>
      </w:r>
    </w:p>
    <w:p w:rsidRPr="003A6701" w:rsidR="00330539" w:rsidRDefault="003A6701" w14:paraId="45C595CD" w14:textId="77777777">
      <w:pPr>
        <w:spacing w:line="480" w:lineRule="auto"/>
        <w:rPr>
          <w:rFonts w:eastAsia="Times New Roman"/>
          <w:sz w:val="24"/>
          <w:szCs w:val="24"/>
        </w:rPr>
      </w:pPr>
      <w:r w:rsidRPr="003A6701">
        <w:rPr>
          <w:rFonts w:eastAsia="Times New Roman"/>
          <w:sz w:val="24"/>
          <w:szCs w:val="24"/>
        </w:rPr>
        <w:t>Oron Rosenberg: Procedure, Pressure Coefficient Theory, Pressure Coefficient Analysis, Formatting, Charts and Figures</w:t>
      </w:r>
      <w:r w:rsidR="00305EB9">
        <w:rPr>
          <w:rFonts w:eastAsia="Times New Roman"/>
          <w:sz w:val="24"/>
          <w:szCs w:val="24"/>
        </w:rPr>
        <w:t>, Proof reading</w:t>
      </w:r>
      <w:r w:rsidRPr="003A6701">
        <w:rPr>
          <w:rFonts w:eastAsia="Times New Roman"/>
          <w:sz w:val="24"/>
          <w:szCs w:val="24"/>
        </w:rPr>
        <w:t>.</w:t>
      </w:r>
    </w:p>
    <w:p w:rsidRPr="003A6701" w:rsidR="00330539" w:rsidRDefault="003A6701" w14:paraId="4810C598" w14:textId="77777777">
      <w:pPr>
        <w:spacing w:line="480" w:lineRule="auto"/>
        <w:rPr>
          <w:rFonts w:eastAsia="Times New Roman"/>
          <w:sz w:val="24"/>
          <w:szCs w:val="24"/>
        </w:rPr>
      </w:pPr>
      <w:r w:rsidRPr="003A6701">
        <w:rPr>
          <w:rFonts w:eastAsia="Times New Roman"/>
          <w:sz w:val="24"/>
          <w:szCs w:val="24"/>
        </w:rPr>
        <w:t>Reese Gaenzle: Introduction, Streamlines and Separation Bubbles, Formatting, and Conclusion.</w:t>
      </w:r>
    </w:p>
    <w:p w:rsidRPr="003A6701" w:rsidR="00330539" w:rsidRDefault="003A6701" w14:paraId="4679362E" w14:textId="1F327FE5">
      <w:pPr>
        <w:spacing w:line="480" w:lineRule="auto"/>
        <w:rPr>
          <w:rFonts w:eastAsia="Times New Roman"/>
          <w:b/>
          <w:sz w:val="24"/>
          <w:szCs w:val="24"/>
          <w:u w:val="single"/>
        </w:rPr>
      </w:pPr>
      <w:r w:rsidRPr="003A6701">
        <w:rPr>
          <w:rFonts w:eastAsia="Times New Roman"/>
          <w:sz w:val="24"/>
          <w:szCs w:val="24"/>
        </w:rPr>
        <w:t xml:space="preserve">Wei-Cheng Hsu: Shock Wave Theory, Shock Wave </w:t>
      </w:r>
      <w:r w:rsidRPr="003A6701" w:rsidR="00AF083D">
        <w:rPr>
          <w:rFonts w:eastAsia="Times New Roman"/>
          <w:sz w:val="24"/>
          <w:szCs w:val="24"/>
        </w:rPr>
        <w:t>An</w:t>
      </w:r>
      <w:r w:rsidR="00AF083D">
        <w:rPr>
          <w:rFonts w:eastAsia="Times New Roman"/>
          <w:sz w:val="24"/>
          <w:szCs w:val="24"/>
        </w:rPr>
        <w:t>alysis,</w:t>
      </w:r>
      <w:r w:rsidR="00305EB9">
        <w:rPr>
          <w:rFonts w:eastAsia="Times New Roman"/>
          <w:sz w:val="24"/>
          <w:szCs w:val="24"/>
        </w:rPr>
        <w:t xml:space="preserve"> Figures from Fieldview, Proof reading</w:t>
      </w:r>
    </w:p>
    <w:p w:rsidRPr="003A6701" w:rsidR="00330539" w:rsidRDefault="003A6701" w14:paraId="33205402" w14:textId="77777777">
      <w:r w:rsidRPr="003A6701">
        <w:br w:type="page"/>
      </w:r>
    </w:p>
    <w:p w:rsidRPr="003A6701" w:rsidR="00330539" w:rsidRDefault="00330539" w14:paraId="7A43ADA2" w14:textId="77777777">
      <w:pPr>
        <w:spacing w:line="480" w:lineRule="auto"/>
        <w:rPr>
          <w:rFonts w:eastAsia="Times New Roman"/>
          <w:b/>
          <w:sz w:val="24"/>
          <w:szCs w:val="24"/>
          <w:u w:val="single"/>
        </w:rPr>
      </w:pPr>
    </w:p>
    <w:p w:rsidRPr="003A6701" w:rsidR="00330539" w:rsidRDefault="00AF083D" w14:paraId="1169290C" w14:textId="26154EAF">
      <w:pPr>
        <w:spacing w:line="480" w:lineRule="auto"/>
        <w:rPr>
          <w:rFonts w:eastAsia="Times New Roman"/>
          <w:b/>
          <w:sz w:val="24"/>
          <w:szCs w:val="24"/>
        </w:rPr>
      </w:pPr>
      <w:r>
        <w:rPr>
          <w:rFonts w:eastAsia="Times New Roman"/>
          <w:b/>
          <w:sz w:val="24"/>
          <w:szCs w:val="24"/>
          <w:u w:val="single"/>
        </w:rPr>
        <w:t>Appendix</w:t>
      </w:r>
    </w:p>
    <w:tbl>
      <w:tblPr>
        <w:tblStyle w:val="a1"/>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Pr="003A6701" w:rsidR="00330539" w14:paraId="7D4FFDFA" w14:textId="77777777">
        <w:tc>
          <w:tcPr>
            <w:tcW w:w="4680" w:type="dxa"/>
            <w:tcMar>
              <w:top w:w="100" w:type="dxa"/>
              <w:left w:w="100" w:type="dxa"/>
              <w:bottom w:w="100" w:type="dxa"/>
              <w:right w:w="100" w:type="dxa"/>
            </w:tcMar>
          </w:tcPr>
          <w:p w:rsidRPr="003A6701" w:rsidR="00330539" w:rsidRDefault="003A6701" w14:paraId="0A587B51" w14:textId="77777777">
            <w:pPr>
              <w:spacing w:line="480" w:lineRule="auto"/>
              <w:rPr>
                <w:rFonts w:eastAsia="Times New Roman"/>
              </w:rPr>
            </w:pPr>
            <w:r w:rsidRPr="003A6701">
              <w:rPr>
                <w:noProof/>
              </w:rPr>
              <w:drawing>
                <wp:inline distT="114300" distB="114300" distL="114300" distR="114300" wp14:anchorId="73183A58" wp14:editId="038331FE">
                  <wp:extent cx="2058110" cy="1062038"/>
                  <wp:effectExtent l="0" t="0" r="0" b="0"/>
                  <wp:docPr id="100" name="image160.png"/>
                  <wp:cNvGraphicFramePr/>
                  <a:graphic xmlns:a="http://schemas.openxmlformats.org/drawingml/2006/main">
                    <a:graphicData uri="http://schemas.openxmlformats.org/drawingml/2006/picture">
                      <pic:pic xmlns:pic="http://schemas.openxmlformats.org/drawingml/2006/picture">
                        <pic:nvPicPr>
                          <pic:cNvPr id="0" name="image160.png"/>
                          <pic:cNvPicPr preferRelativeResize="0"/>
                        </pic:nvPicPr>
                        <pic:blipFill>
                          <a:blip r:embed="rId9"/>
                          <a:srcRect/>
                          <a:stretch>
                            <a:fillRect/>
                          </a:stretch>
                        </pic:blipFill>
                        <pic:spPr>
                          <a:xfrm>
                            <a:off x="0" y="0"/>
                            <a:ext cx="2058110" cy="1062038"/>
                          </a:xfrm>
                          <a:prstGeom prst="rect">
                            <a:avLst/>
                          </a:prstGeom>
                          <a:ln/>
                        </pic:spPr>
                      </pic:pic>
                    </a:graphicData>
                  </a:graphic>
                </wp:inline>
              </w:drawing>
            </w:r>
          </w:p>
          <w:p w:rsidRPr="003A6701" w:rsidR="00330539" w:rsidRDefault="003A6701" w14:paraId="7F7F909D" w14:textId="77777777">
            <w:pPr>
              <w:spacing w:line="480" w:lineRule="auto"/>
              <w:jc w:val="center"/>
              <w:rPr>
                <w:rFonts w:eastAsia="Times New Roman"/>
              </w:rPr>
            </w:pPr>
            <w:r w:rsidRPr="003A6701">
              <w:rPr>
                <w:rFonts w:eastAsia="Times New Roman"/>
                <w:b/>
              </w:rPr>
              <w:t>Figure 1. RAE 2822 Airfoil (</w:t>
            </w:r>
            <w:r w:rsidRPr="003A6701">
              <w:rPr>
                <w:rFonts w:eastAsia="Times New Roman"/>
                <w:b/>
                <w:color w:val="333333"/>
                <w:sz w:val="21"/>
                <w:szCs w:val="21"/>
                <w:highlight w:val="white"/>
              </w:rPr>
              <w:t>UIUC Applied Aerodynamics Group)</w:t>
            </w:r>
          </w:p>
        </w:tc>
        <w:tc>
          <w:tcPr>
            <w:tcW w:w="4680" w:type="dxa"/>
            <w:tcMar>
              <w:top w:w="100" w:type="dxa"/>
              <w:left w:w="100" w:type="dxa"/>
              <w:bottom w:w="100" w:type="dxa"/>
              <w:right w:w="100" w:type="dxa"/>
            </w:tcMar>
          </w:tcPr>
          <w:p w:rsidRPr="003A6701" w:rsidR="00330539" w:rsidRDefault="003A6701" w14:paraId="5BDBCE18" w14:textId="77777777">
            <w:pPr>
              <w:widowControl w:val="0"/>
              <w:spacing w:line="240" w:lineRule="auto"/>
              <w:rPr>
                <w:rFonts w:eastAsia="Times New Roman"/>
                <w:b/>
                <w:sz w:val="24"/>
                <w:szCs w:val="24"/>
              </w:rPr>
            </w:pPr>
            <w:r w:rsidRPr="003A6701">
              <w:rPr>
                <w:noProof/>
              </w:rPr>
              <w:drawing>
                <wp:inline distT="114300" distB="114300" distL="114300" distR="114300" wp14:anchorId="5B217FAA" wp14:editId="2F2B84E9">
                  <wp:extent cx="2349363" cy="1281113"/>
                  <wp:effectExtent l="0" t="0" r="0" b="0"/>
                  <wp:docPr id="96"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
                          <a:srcRect/>
                          <a:stretch>
                            <a:fillRect/>
                          </a:stretch>
                        </pic:blipFill>
                        <pic:spPr>
                          <a:xfrm>
                            <a:off x="0" y="0"/>
                            <a:ext cx="2349363" cy="1281113"/>
                          </a:xfrm>
                          <a:prstGeom prst="rect">
                            <a:avLst/>
                          </a:prstGeom>
                          <a:ln/>
                        </pic:spPr>
                      </pic:pic>
                    </a:graphicData>
                  </a:graphic>
                </wp:inline>
              </w:drawing>
            </w:r>
          </w:p>
          <w:p w:rsidRPr="003A6701" w:rsidR="00330539" w:rsidRDefault="003A6701" w14:paraId="1A7E60B0" w14:textId="77777777">
            <w:pPr>
              <w:spacing w:line="480" w:lineRule="auto"/>
              <w:jc w:val="center"/>
              <w:rPr>
                <w:rFonts w:eastAsia="Times New Roman"/>
                <w:b/>
                <w:sz w:val="24"/>
                <w:szCs w:val="24"/>
              </w:rPr>
            </w:pPr>
            <w:r w:rsidRPr="003A6701">
              <w:rPr>
                <w:rFonts w:eastAsia="Times New Roman"/>
                <w:b/>
                <w:sz w:val="24"/>
                <w:szCs w:val="24"/>
              </w:rPr>
              <w:t xml:space="preserve">Figure 2. Lift coefficient vs. Angle of Attack </w:t>
            </w:r>
          </w:p>
        </w:tc>
      </w:tr>
      <w:tr w:rsidRPr="003A6701" w:rsidR="00330539" w14:paraId="58868C4C" w14:textId="77777777">
        <w:tc>
          <w:tcPr>
            <w:tcW w:w="4680" w:type="dxa"/>
            <w:tcMar>
              <w:top w:w="100" w:type="dxa"/>
              <w:left w:w="100" w:type="dxa"/>
              <w:bottom w:w="100" w:type="dxa"/>
              <w:right w:w="100" w:type="dxa"/>
            </w:tcMar>
          </w:tcPr>
          <w:p w:rsidRPr="003A6701" w:rsidR="00330539" w:rsidRDefault="003A6701" w14:paraId="00CF48F3" w14:textId="77777777">
            <w:pPr>
              <w:spacing w:line="480" w:lineRule="auto"/>
              <w:jc w:val="center"/>
              <w:rPr>
                <w:rFonts w:eastAsia="Times New Roman"/>
                <w:b/>
                <w:sz w:val="24"/>
                <w:szCs w:val="24"/>
              </w:rPr>
            </w:pPr>
            <w:r w:rsidRPr="003A6701">
              <w:rPr>
                <w:noProof/>
              </w:rPr>
              <w:drawing>
                <wp:inline distT="114300" distB="114300" distL="114300" distR="114300" wp14:anchorId="3396A48E" wp14:editId="3533A11F">
                  <wp:extent cx="2333625" cy="2214563"/>
                  <wp:effectExtent l="0" t="0" r="0" b="0"/>
                  <wp:docPr id="118"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4"/>
                          <a:srcRect/>
                          <a:stretch>
                            <a:fillRect/>
                          </a:stretch>
                        </pic:blipFill>
                        <pic:spPr>
                          <a:xfrm>
                            <a:off x="0" y="0"/>
                            <a:ext cx="2333625" cy="2214563"/>
                          </a:xfrm>
                          <a:prstGeom prst="rect">
                            <a:avLst/>
                          </a:prstGeom>
                          <a:ln/>
                        </pic:spPr>
                      </pic:pic>
                    </a:graphicData>
                  </a:graphic>
                </wp:inline>
              </w:drawing>
            </w:r>
          </w:p>
          <w:p w:rsidRPr="003A6701" w:rsidR="00330539" w:rsidRDefault="003A6701" w14:paraId="2B2E3FC3" w14:textId="77777777">
            <w:pPr>
              <w:spacing w:line="480" w:lineRule="auto"/>
              <w:jc w:val="center"/>
              <w:rPr>
                <w:rFonts w:eastAsia="Times New Roman"/>
                <w:b/>
                <w:sz w:val="24"/>
                <w:szCs w:val="24"/>
              </w:rPr>
            </w:pPr>
            <w:r w:rsidRPr="003A6701">
              <w:rPr>
                <w:rFonts w:eastAsia="Times New Roman"/>
                <w:b/>
                <w:sz w:val="24"/>
                <w:szCs w:val="24"/>
              </w:rPr>
              <w:t xml:space="preserve">Figure 3. Drag coefficient vs. Angle of Attack </w:t>
            </w:r>
          </w:p>
        </w:tc>
        <w:tc>
          <w:tcPr>
            <w:tcW w:w="4680" w:type="dxa"/>
            <w:tcMar>
              <w:top w:w="100" w:type="dxa"/>
              <w:left w:w="100" w:type="dxa"/>
              <w:bottom w:w="100" w:type="dxa"/>
              <w:right w:w="100" w:type="dxa"/>
            </w:tcMar>
          </w:tcPr>
          <w:p w:rsidRPr="003A6701" w:rsidR="00330539" w:rsidRDefault="003A6701" w14:paraId="2850D922" w14:textId="77777777">
            <w:pPr>
              <w:widowControl w:val="0"/>
              <w:spacing w:line="240" w:lineRule="auto"/>
              <w:rPr>
                <w:rFonts w:eastAsia="Times New Roman"/>
                <w:b/>
                <w:sz w:val="24"/>
                <w:szCs w:val="24"/>
              </w:rPr>
            </w:pPr>
            <w:r w:rsidRPr="003A6701">
              <w:rPr>
                <w:noProof/>
              </w:rPr>
              <w:drawing>
                <wp:inline distT="114300" distB="114300" distL="114300" distR="114300" wp14:anchorId="18B8EB52" wp14:editId="09286017">
                  <wp:extent cx="2747963" cy="2133600"/>
                  <wp:effectExtent l="0" t="0" r="0" b="0"/>
                  <wp:docPr id="108"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7"/>
                          <a:srcRect/>
                          <a:stretch>
                            <a:fillRect/>
                          </a:stretch>
                        </pic:blipFill>
                        <pic:spPr>
                          <a:xfrm>
                            <a:off x="0" y="0"/>
                            <a:ext cx="2747963" cy="2133600"/>
                          </a:xfrm>
                          <a:prstGeom prst="rect">
                            <a:avLst/>
                          </a:prstGeom>
                          <a:ln/>
                        </pic:spPr>
                      </pic:pic>
                    </a:graphicData>
                  </a:graphic>
                </wp:inline>
              </w:drawing>
            </w:r>
          </w:p>
          <w:p w:rsidRPr="003A6701" w:rsidR="00330539" w:rsidRDefault="003A6701" w14:paraId="40A6C2A8" w14:textId="77777777">
            <w:pPr>
              <w:spacing w:line="480" w:lineRule="auto"/>
              <w:jc w:val="center"/>
              <w:rPr>
                <w:rFonts w:eastAsia="Times New Roman"/>
                <w:b/>
                <w:sz w:val="24"/>
                <w:szCs w:val="24"/>
              </w:rPr>
            </w:pPr>
            <w:r w:rsidRPr="003A6701">
              <w:rPr>
                <w:rFonts w:eastAsia="Times New Roman"/>
                <w:b/>
              </w:rPr>
              <w:t>Figure 4. Example of where the rae.inp file needs to be edited</w:t>
            </w:r>
          </w:p>
        </w:tc>
      </w:tr>
      <w:tr w:rsidRPr="003A6701" w:rsidR="00330539" w14:paraId="6CB17700" w14:textId="77777777">
        <w:tc>
          <w:tcPr>
            <w:tcW w:w="4680" w:type="dxa"/>
            <w:tcMar>
              <w:top w:w="100" w:type="dxa"/>
              <w:left w:w="100" w:type="dxa"/>
              <w:bottom w:w="100" w:type="dxa"/>
              <w:right w:w="100" w:type="dxa"/>
            </w:tcMar>
          </w:tcPr>
          <w:p w:rsidRPr="003A6701" w:rsidR="00330539" w:rsidRDefault="003A6701" w14:paraId="3CC118ED" w14:textId="77777777">
            <w:pPr>
              <w:spacing w:line="480" w:lineRule="auto"/>
              <w:jc w:val="center"/>
              <w:rPr>
                <w:rFonts w:eastAsia="Times New Roman"/>
                <w:b/>
                <w:sz w:val="24"/>
                <w:szCs w:val="24"/>
              </w:rPr>
            </w:pPr>
            <w:r w:rsidRPr="003A6701">
              <w:rPr>
                <w:noProof/>
              </w:rPr>
              <w:drawing>
                <wp:inline distT="114300" distB="114300" distL="114300" distR="114300" wp14:anchorId="6CFB07C7" wp14:editId="75664AAF">
                  <wp:extent cx="2538413" cy="1133475"/>
                  <wp:effectExtent l="0" t="0" r="0" b="0"/>
                  <wp:docPr id="107"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8"/>
                          <a:srcRect/>
                          <a:stretch>
                            <a:fillRect/>
                          </a:stretch>
                        </pic:blipFill>
                        <pic:spPr>
                          <a:xfrm>
                            <a:off x="0" y="0"/>
                            <a:ext cx="2538413" cy="1133475"/>
                          </a:xfrm>
                          <a:prstGeom prst="rect">
                            <a:avLst/>
                          </a:prstGeom>
                          <a:ln/>
                        </pic:spPr>
                      </pic:pic>
                    </a:graphicData>
                  </a:graphic>
                </wp:inline>
              </w:drawing>
            </w:r>
          </w:p>
          <w:p w:rsidRPr="003A6701" w:rsidR="00330539" w:rsidRDefault="003A6701" w14:paraId="56E6035A" w14:textId="77777777">
            <w:pPr>
              <w:spacing w:line="480" w:lineRule="auto"/>
              <w:jc w:val="center"/>
              <w:rPr>
                <w:rFonts w:eastAsia="Times New Roman"/>
                <w:sz w:val="24"/>
                <w:szCs w:val="24"/>
              </w:rPr>
            </w:pPr>
            <w:r w:rsidRPr="003A6701">
              <w:rPr>
                <w:rFonts w:eastAsia="Times New Roman"/>
                <w:b/>
                <w:sz w:val="24"/>
                <w:szCs w:val="24"/>
              </w:rPr>
              <w:t>Figure 5. Example of the important values in the output file</w:t>
            </w:r>
          </w:p>
        </w:tc>
        <w:tc>
          <w:tcPr>
            <w:tcW w:w="4680" w:type="dxa"/>
            <w:tcMar>
              <w:top w:w="100" w:type="dxa"/>
              <w:left w:w="100" w:type="dxa"/>
              <w:bottom w:w="100" w:type="dxa"/>
              <w:right w:w="100" w:type="dxa"/>
            </w:tcMar>
          </w:tcPr>
          <w:p w:rsidRPr="003A6701" w:rsidR="00330539" w:rsidRDefault="003A6701" w14:paraId="511B89EE" w14:textId="77777777">
            <w:pPr>
              <w:spacing w:line="480" w:lineRule="auto"/>
              <w:jc w:val="center"/>
              <w:rPr>
                <w:rFonts w:eastAsia="Times New Roman"/>
                <w:sz w:val="24"/>
                <w:szCs w:val="24"/>
              </w:rPr>
            </w:pPr>
            <w:r w:rsidRPr="003A6701">
              <w:rPr>
                <w:noProof/>
              </w:rPr>
              <w:drawing>
                <wp:inline distT="114300" distB="114300" distL="114300" distR="114300" wp14:anchorId="704C2344" wp14:editId="33F1E61C">
                  <wp:extent cx="2838450" cy="1309688"/>
                  <wp:effectExtent l="0" t="0" r="0" b="0"/>
                  <wp:docPr id="112"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19"/>
                          <a:srcRect/>
                          <a:stretch>
                            <a:fillRect/>
                          </a:stretch>
                        </pic:blipFill>
                        <pic:spPr>
                          <a:xfrm>
                            <a:off x="0" y="0"/>
                            <a:ext cx="2838450" cy="1309688"/>
                          </a:xfrm>
                          <a:prstGeom prst="rect">
                            <a:avLst/>
                          </a:prstGeom>
                          <a:ln/>
                        </pic:spPr>
                      </pic:pic>
                    </a:graphicData>
                  </a:graphic>
                </wp:inline>
              </w:drawing>
            </w:r>
            <w:r w:rsidRPr="003A6701">
              <w:rPr>
                <w:rFonts w:eastAsia="Times New Roman"/>
                <w:b/>
                <w:sz w:val="24"/>
                <w:szCs w:val="24"/>
              </w:rPr>
              <w:t xml:space="preserve">Figure 6. FieldView Mach number for </w:t>
            </w:r>
          </w:p>
          <w:p w:rsidRPr="003A6701" w:rsidR="00330539" w:rsidRDefault="003A6701" w14:paraId="2887616E" w14:textId="77777777">
            <w:pPr>
              <w:spacing w:line="480" w:lineRule="auto"/>
              <w:jc w:val="center"/>
              <w:rPr>
                <w:rFonts w:eastAsia="Times New Roman"/>
                <w:b/>
                <w:sz w:val="24"/>
                <w:szCs w:val="24"/>
              </w:rPr>
            </w:pPr>
            <w:r w:rsidRPr="003A6701">
              <w:rPr>
                <w:rFonts w:eastAsia="Times New Roman"/>
                <w:b/>
                <w:sz w:val="24"/>
                <w:szCs w:val="24"/>
              </w:rPr>
              <w:lastRenderedPageBreak/>
              <w:t>M=0.8, AOA=10 degrees</w:t>
            </w:r>
          </w:p>
        </w:tc>
      </w:tr>
      <w:tr w:rsidRPr="003A6701" w:rsidR="00330539" w14:paraId="3F480C77" w14:textId="77777777">
        <w:tc>
          <w:tcPr>
            <w:tcW w:w="4680" w:type="dxa"/>
            <w:tcMar>
              <w:top w:w="100" w:type="dxa"/>
              <w:left w:w="100" w:type="dxa"/>
              <w:bottom w:w="100" w:type="dxa"/>
              <w:right w:w="100" w:type="dxa"/>
            </w:tcMar>
          </w:tcPr>
          <w:p w:rsidRPr="003A6701" w:rsidR="00330539" w:rsidRDefault="003A6701" w14:paraId="6F2F241F" w14:textId="77777777">
            <w:pPr>
              <w:spacing w:line="480" w:lineRule="auto"/>
              <w:jc w:val="center"/>
              <w:rPr>
                <w:rFonts w:eastAsia="Times New Roman"/>
                <w:b/>
                <w:sz w:val="24"/>
                <w:szCs w:val="24"/>
              </w:rPr>
            </w:pPr>
            <w:r w:rsidRPr="003A6701">
              <w:rPr>
                <w:noProof/>
              </w:rPr>
              <w:lastRenderedPageBreak/>
              <w:drawing>
                <wp:inline distT="114300" distB="114300" distL="114300" distR="114300" wp14:anchorId="62158421" wp14:editId="6E7ADC86">
                  <wp:extent cx="2762250" cy="1795463"/>
                  <wp:effectExtent l="0" t="0" r="0" b="0"/>
                  <wp:docPr id="1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0"/>
                          <a:srcRect/>
                          <a:stretch>
                            <a:fillRect/>
                          </a:stretch>
                        </pic:blipFill>
                        <pic:spPr>
                          <a:xfrm>
                            <a:off x="0" y="0"/>
                            <a:ext cx="2762250" cy="1795463"/>
                          </a:xfrm>
                          <a:prstGeom prst="rect">
                            <a:avLst/>
                          </a:prstGeom>
                          <a:ln/>
                        </pic:spPr>
                      </pic:pic>
                    </a:graphicData>
                  </a:graphic>
                </wp:inline>
              </w:drawing>
            </w:r>
          </w:p>
          <w:p w:rsidRPr="003A6701" w:rsidR="00330539" w:rsidRDefault="003A6701" w14:paraId="7E89B377" w14:textId="77777777">
            <w:pPr>
              <w:spacing w:line="480" w:lineRule="auto"/>
              <w:jc w:val="center"/>
              <w:rPr>
                <w:rFonts w:eastAsia="Times New Roman"/>
                <w:b/>
                <w:sz w:val="24"/>
                <w:szCs w:val="24"/>
              </w:rPr>
            </w:pPr>
            <w:r w:rsidRPr="003A6701">
              <w:rPr>
                <w:rFonts w:eastAsia="Times New Roman"/>
                <w:b/>
                <w:sz w:val="24"/>
                <w:szCs w:val="24"/>
              </w:rPr>
              <w:t>Figure 7. FieldView Velocity for M=0.8, AOA=10 degrees</w:t>
            </w:r>
          </w:p>
        </w:tc>
        <w:tc>
          <w:tcPr>
            <w:tcW w:w="4680" w:type="dxa"/>
            <w:tcMar>
              <w:top w:w="100" w:type="dxa"/>
              <w:left w:w="100" w:type="dxa"/>
              <w:bottom w:w="100" w:type="dxa"/>
              <w:right w:w="100" w:type="dxa"/>
            </w:tcMar>
          </w:tcPr>
          <w:p w:rsidRPr="003A6701" w:rsidR="00330539" w:rsidRDefault="003A6701" w14:paraId="03B6E654" w14:textId="77777777">
            <w:pPr>
              <w:spacing w:line="480" w:lineRule="auto"/>
              <w:jc w:val="center"/>
              <w:rPr>
                <w:rFonts w:eastAsia="Times New Roman"/>
                <w:b/>
                <w:sz w:val="24"/>
                <w:szCs w:val="24"/>
              </w:rPr>
            </w:pPr>
            <w:r w:rsidRPr="003A6701">
              <w:rPr>
                <w:noProof/>
              </w:rPr>
              <w:drawing>
                <wp:inline distT="114300" distB="114300" distL="114300" distR="114300" wp14:anchorId="7A6AE827" wp14:editId="72591A86">
                  <wp:extent cx="2838450" cy="1803400"/>
                  <wp:effectExtent l="0" t="0" r="0" b="0"/>
                  <wp:docPr id="78"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21"/>
                          <a:srcRect l="13371" r="7205" b="7164"/>
                          <a:stretch>
                            <a:fillRect/>
                          </a:stretch>
                        </pic:blipFill>
                        <pic:spPr>
                          <a:xfrm>
                            <a:off x="0" y="0"/>
                            <a:ext cx="2838450" cy="1803400"/>
                          </a:xfrm>
                          <a:prstGeom prst="rect">
                            <a:avLst/>
                          </a:prstGeom>
                          <a:ln/>
                        </pic:spPr>
                      </pic:pic>
                    </a:graphicData>
                  </a:graphic>
                </wp:inline>
              </w:drawing>
            </w:r>
          </w:p>
          <w:p w:rsidRPr="003A6701" w:rsidR="00330539" w:rsidRDefault="003A6701" w14:paraId="1AAECF01" w14:textId="77777777">
            <w:pPr>
              <w:spacing w:line="480" w:lineRule="auto"/>
              <w:jc w:val="center"/>
              <w:rPr>
                <w:rFonts w:eastAsia="Times New Roman"/>
                <w:b/>
                <w:sz w:val="24"/>
                <w:szCs w:val="24"/>
              </w:rPr>
            </w:pPr>
            <w:r w:rsidRPr="003A6701">
              <w:rPr>
                <w:rFonts w:eastAsia="Times New Roman"/>
                <w:b/>
                <w:sz w:val="24"/>
                <w:szCs w:val="24"/>
              </w:rPr>
              <w:t>Figure 8, FieldView Pressure for M=0.8, Angle of Attack = 10 degrees</w:t>
            </w:r>
          </w:p>
        </w:tc>
      </w:tr>
      <w:tr w:rsidRPr="003A6701" w:rsidR="00330539" w14:paraId="43A06DAA" w14:textId="77777777">
        <w:tc>
          <w:tcPr>
            <w:tcW w:w="4680" w:type="dxa"/>
            <w:tcMar>
              <w:top w:w="100" w:type="dxa"/>
              <w:left w:w="100" w:type="dxa"/>
              <w:bottom w:w="100" w:type="dxa"/>
              <w:right w:w="100" w:type="dxa"/>
            </w:tcMar>
          </w:tcPr>
          <w:p w:rsidRPr="003A6701" w:rsidR="00330539" w:rsidRDefault="003A6701" w14:paraId="4A13066C" w14:textId="77777777">
            <w:pPr>
              <w:spacing w:line="480" w:lineRule="auto"/>
              <w:jc w:val="center"/>
              <w:rPr>
                <w:rFonts w:eastAsia="Times New Roman"/>
                <w:b/>
                <w:sz w:val="24"/>
                <w:szCs w:val="24"/>
              </w:rPr>
            </w:pPr>
            <w:r w:rsidRPr="003A6701">
              <w:rPr>
                <w:noProof/>
              </w:rPr>
              <w:drawing>
                <wp:inline distT="114300" distB="114300" distL="114300" distR="114300" wp14:anchorId="5F5B7858" wp14:editId="5324B6F0">
                  <wp:extent cx="2838450" cy="2014538"/>
                  <wp:effectExtent l="0" t="0" r="0" b="0"/>
                  <wp:docPr id="97"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22"/>
                          <a:srcRect l="13448" r="5115" b="10601"/>
                          <a:stretch>
                            <a:fillRect/>
                          </a:stretch>
                        </pic:blipFill>
                        <pic:spPr>
                          <a:xfrm>
                            <a:off x="0" y="0"/>
                            <a:ext cx="2838450" cy="2014538"/>
                          </a:xfrm>
                          <a:prstGeom prst="rect">
                            <a:avLst/>
                          </a:prstGeom>
                          <a:ln/>
                        </pic:spPr>
                      </pic:pic>
                    </a:graphicData>
                  </a:graphic>
                </wp:inline>
              </w:drawing>
            </w:r>
          </w:p>
          <w:p w:rsidRPr="003A6701" w:rsidR="00330539" w:rsidRDefault="003A6701" w14:paraId="56EA4B3A" w14:textId="77777777">
            <w:pPr>
              <w:spacing w:line="480" w:lineRule="auto"/>
              <w:jc w:val="center"/>
              <w:rPr>
                <w:rFonts w:eastAsia="Times New Roman"/>
                <w:b/>
                <w:sz w:val="24"/>
                <w:szCs w:val="24"/>
              </w:rPr>
            </w:pPr>
            <w:r w:rsidRPr="003A6701">
              <w:rPr>
                <w:rFonts w:eastAsia="Times New Roman"/>
                <w:b/>
                <w:sz w:val="24"/>
                <w:szCs w:val="24"/>
              </w:rPr>
              <w:t>Figure 9, FieldView Temperature for M=0.8, Angle of Attack = 10 degrees</w:t>
            </w:r>
          </w:p>
        </w:tc>
        <w:tc>
          <w:tcPr>
            <w:tcW w:w="4680" w:type="dxa"/>
            <w:tcMar>
              <w:top w:w="100" w:type="dxa"/>
              <w:left w:w="100" w:type="dxa"/>
              <w:bottom w:w="100" w:type="dxa"/>
              <w:right w:w="100" w:type="dxa"/>
            </w:tcMar>
          </w:tcPr>
          <w:p w:rsidRPr="003A6701" w:rsidR="00330539" w:rsidRDefault="003A6701" w14:paraId="7554E2C8" w14:textId="77777777">
            <w:pPr>
              <w:spacing w:line="480" w:lineRule="auto"/>
              <w:jc w:val="center"/>
              <w:rPr>
                <w:rFonts w:eastAsia="Times New Roman"/>
                <w:b/>
                <w:sz w:val="24"/>
                <w:szCs w:val="24"/>
              </w:rPr>
            </w:pPr>
            <w:r w:rsidRPr="003A6701">
              <w:rPr>
                <w:noProof/>
              </w:rPr>
              <w:drawing>
                <wp:inline distT="114300" distB="114300" distL="114300" distR="114300" wp14:anchorId="428AEF67" wp14:editId="670F1091">
                  <wp:extent cx="2838450" cy="2032000"/>
                  <wp:effectExtent l="0" t="0" r="0" b="0"/>
                  <wp:docPr id="61" name="image121.png"/>
                  <wp:cNvGraphicFramePr/>
                  <a:graphic xmlns:a="http://schemas.openxmlformats.org/drawingml/2006/main">
                    <a:graphicData uri="http://schemas.openxmlformats.org/drawingml/2006/picture">
                      <pic:pic xmlns:pic="http://schemas.openxmlformats.org/drawingml/2006/picture">
                        <pic:nvPicPr>
                          <pic:cNvPr id="0" name="image121.png"/>
                          <pic:cNvPicPr preferRelativeResize="0"/>
                        </pic:nvPicPr>
                        <pic:blipFill>
                          <a:blip r:embed="rId23"/>
                          <a:srcRect l="9030" t="4193" r="21739"/>
                          <a:stretch>
                            <a:fillRect/>
                          </a:stretch>
                        </pic:blipFill>
                        <pic:spPr>
                          <a:xfrm>
                            <a:off x="0" y="0"/>
                            <a:ext cx="2838450" cy="2032000"/>
                          </a:xfrm>
                          <a:prstGeom prst="rect">
                            <a:avLst/>
                          </a:prstGeom>
                          <a:ln/>
                        </pic:spPr>
                      </pic:pic>
                    </a:graphicData>
                  </a:graphic>
                </wp:inline>
              </w:drawing>
            </w:r>
          </w:p>
          <w:p w:rsidRPr="003A6701" w:rsidR="00330539" w:rsidRDefault="003A6701" w14:paraId="548D1661" w14:textId="77777777">
            <w:pPr>
              <w:spacing w:line="480" w:lineRule="auto"/>
              <w:jc w:val="center"/>
              <w:rPr>
                <w:rFonts w:eastAsia="Times New Roman"/>
                <w:b/>
                <w:sz w:val="24"/>
                <w:szCs w:val="24"/>
              </w:rPr>
            </w:pPr>
            <w:r w:rsidRPr="003A6701">
              <w:rPr>
                <w:rFonts w:eastAsia="Times New Roman"/>
                <w:b/>
                <w:sz w:val="24"/>
                <w:szCs w:val="24"/>
              </w:rPr>
              <w:t>Figure 10, FieldView Density for M=0.8, Angle of Attack = 10 degrees</w:t>
            </w:r>
          </w:p>
        </w:tc>
      </w:tr>
      <w:tr w:rsidRPr="003A6701" w:rsidR="00330539" w14:paraId="411AD6B1" w14:textId="77777777">
        <w:tc>
          <w:tcPr>
            <w:tcW w:w="4680" w:type="dxa"/>
            <w:tcMar>
              <w:top w:w="100" w:type="dxa"/>
              <w:left w:w="100" w:type="dxa"/>
              <w:bottom w:w="100" w:type="dxa"/>
              <w:right w:w="100" w:type="dxa"/>
            </w:tcMar>
          </w:tcPr>
          <w:p w:rsidRPr="003A6701" w:rsidR="00330539" w:rsidRDefault="003A6701" w14:paraId="7C9BF835" w14:textId="77777777">
            <w:pPr>
              <w:spacing w:line="480" w:lineRule="auto"/>
              <w:jc w:val="center"/>
              <w:rPr>
                <w:rFonts w:eastAsia="Times New Roman"/>
                <w:sz w:val="24"/>
                <w:szCs w:val="24"/>
              </w:rPr>
            </w:pPr>
            <w:r w:rsidRPr="003A6701">
              <w:rPr>
                <w:noProof/>
              </w:rPr>
              <w:lastRenderedPageBreak/>
              <w:drawing>
                <wp:inline distT="114300" distB="114300" distL="114300" distR="114300" wp14:anchorId="47FB75D3" wp14:editId="14E3EFC1">
                  <wp:extent cx="2838450" cy="1862138"/>
                  <wp:effectExtent l="0" t="0" r="0" b="0"/>
                  <wp:docPr id="110" name="image170.png"/>
                  <wp:cNvGraphicFramePr/>
                  <a:graphic xmlns:a="http://schemas.openxmlformats.org/drawingml/2006/main">
                    <a:graphicData uri="http://schemas.openxmlformats.org/drawingml/2006/picture">
                      <pic:pic xmlns:pic="http://schemas.openxmlformats.org/drawingml/2006/picture">
                        <pic:nvPicPr>
                          <pic:cNvPr id="0" name="image170.png"/>
                          <pic:cNvPicPr preferRelativeResize="0"/>
                        </pic:nvPicPr>
                        <pic:blipFill>
                          <a:blip r:embed="rId24"/>
                          <a:srcRect l="11604" r="4266" b="5074"/>
                          <a:stretch>
                            <a:fillRect/>
                          </a:stretch>
                        </pic:blipFill>
                        <pic:spPr>
                          <a:xfrm>
                            <a:off x="0" y="0"/>
                            <a:ext cx="2838450" cy="1862138"/>
                          </a:xfrm>
                          <a:prstGeom prst="rect">
                            <a:avLst/>
                          </a:prstGeom>
                          <a:ln/>
                        </pic:spPr>
                      </pic:pic>
                    </a:graphicData>
                  </a:graphic>
                </wp:inline>
              </w:drawing>
            </w:r>
          </w:p>
          <w:p w:rsidRPr="003A6701" w:rsidR="00330539" w:rsidRDefault="003A6701" w14:paraId="068E0736" w14:textId="77777777">
            <w:pPr>
              <w:spacing w:line="480" w:lineRule="auto"/>
              <w:jc w:val="center"/>
              <w:rPr>
                <w:rFonts w:eastAsia="Times New Roman"/>
                <w:sz w:val="24"/>
                <w:szCs w:val="24"/>
              </w:rPr>
            </w:pPr>
            <w:r w:rsidRPr="003A6701">
              <w:rPr>
                <w:rFonts w:eastAsia="Times New Roman"/>
                <w:b/>
                <w:sz w:val="24"/>
                <w:szCs w:val="24"/>
              </w:rPr>
              <w:t>Figure 11, FieldView Coefficient of Pressure for M=0.8, Angle of Attack = 0 degrees</w:t>
            </w:r>
          </w:p>
        </w:tc>
        <w:tc>
          <w:tcPr>
            <w:tcW w:w="4680" w:type="dxa"/>
            <w:tcMar>
              <w:top w:w="100" w:type="dxa"/>
              <w:left w:w="100" w:type="dxa"/>
              <w:bottom w:w="100" w:type="dxa"/>
              <w:right w:w="100" w:type="dxa"/>
            </w:tcMar>
          </w:tcPr>
          <w:p w:rsidRPr="003A6701" w:rsidR="00330539" w:rsidRDefault="003A6701" w14:paraId="11B76322" w14:textId="77777777">
            <w:pPr>
              <w:spacing w:line="480" w:lineRule="auto"/>
              <w:jc w:val="center"/>
              <w:rPr>
                <w:rFonts w:eastAsia="Times New Roman"/>
                <w:b/>
                <w:sz w:val="24"/>
                <w:szCs w:val="24"/>
              </w:rPr>
            </w:pPr>
            <w:r w:rsidRPr="003A6701">
              <w:rPr>
                <w:noProof/>
              </w:rPr>
              <w:drawing>
                <wp:inline distT="114300" distB="114300" distL="114300" distR="114300" wp14:anchorId="07717943" wp14:editId="2745B105">
                  <wp:extent cx="2838450" cy="1862138"/>
                  <wp:effectExtent l="0" t="0" r="0" b="0"/>
                  <wp:docPr id="1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25"/>
                          <a:srcRect l="8207" r="3207"/>
                          <a:stretch>
                            <a:fillRect/>
                          </a:stretch>
                        </pic:blipFill>
                        <pic:spPr>
                          <a:xfrm>
                            <a:off x="0" y="0"/>
                            <a:ext cx="2838450" cy="1862138"/>
                          </a:xfrm>
                          <a:prstGeom prst="rect">
                            <a:avLst/>
                          </a:prstGeom>
                          <a:ln/>
                        </pic:spPr>
                      </pic:pic>
                    </a:graphicData>
                  </a:graphic>
                </wp:inline>
              </w:drawing>
            </w:r>
          </w:p>
          <w:p w:rsidRPr="003A6701" w:rsidR="00330539" w:rsidRDefault="003A6701" w14:paraId="4362D1E3" w14:textId="77777777">
            <w:pPr>
              <w:spacing w:line="480" w:lineRule="auto"/>
              <w:jc w:val="center"/>
              <w:rPr>
                <w:rFonts w:eastAsia="Times New Roman"/>
                <w:b/>
                <w:sz w:val="24"/>
                <w:szCs w:val="24"/>
              </w:rPr>
            </w:pPr>
            <w:r w:rsidRPr="003A6701">
              <w:rPr>
                <w:rFonts w:eastAsia="Times New Roman"/>
                <w:b/>
                <w:sz w:val="24"/>
                <w:szCs w:val="24"/>
              </w:rPr>
              <w:t>Figure 12, FieldView Coefficient of Pressure for M=0.9, Angle of Attack = 0 degrees</w:t>
            </w:r>
          </w:p>
        </w:tc>
      </w:tr>
      <w:tr w:rsidRPr="003A6701" w:rsidR="00330539" w14:paraId="4A332DFF" w14:textId="77777777">
        <w:tc>
          <w:tcPr>
            <w:tcW w:w="4680" w:type="dxa"/>
            <w:tcMar>
              <w:top w:w="100" w:type="dxa"/>
              <w:left w:w="100" w:type="dxa"/>
              <w:bottom w:w="100" w:type="dxa"/>
              <w:right w:w="100" w:type="dxa"/>
            </w:tcMar>
          </w:tcPr>
          <w:p w:rsidRPr="003A6701" w:rsidR="00330539" w:rsidRDefault="003A6701" w14:paraId="3DAB2D5A" w14:textId="77777777">
            <w:pPr>
              <w:spacing w:line="480" w:lineRule="auto"/>
              <w:jc w:val="center"/>
              <w:rPr>
                <w:rFonts w:eastAsia="Times New Roman"/>
                <w:sz w:val="24"/>
                <w:szCs w:val="24"/>
              </w:rPr>
            </w:pPr>
            <w:r w:rsidRPr="003A6701">
              <w:rPr>
                <w:noProof/>
              </w:rPr>
              <w:drawing>
                <wp:inline distT="114300" distB="114300" distL="114300" distR="114300" wp14:anchorId="37A4D0B4" wp14:editId="48E75298">
                  <wp:extent cx="2838450" cy="1995488"/>
                  <wp:effectExtent l="0" t="0" r="0" b="0"/>
                  <wp:docPr id="43"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6"/>
                          <a:srcRect r="9883"/>
                          <a:stretch>
                            <a:fillRect/>
                          </a:stretch>
                        </pic:blipFill>
                        <pic:spPr>
                          <a:xfrm>
                            <a:off x="0" y="0"/>
                            <a:ext cx="2838450" cy="1995488"/>
                          </a:xfrm>
                          <a:prstGeom prst="rect">
                            <a:avLst/>
                          </a:prstGeom>
                          <a:ln/>
                        </pic:spPr>
                      </pic:pic>
                    </a:graphicData>
                  </a:graphic>
                </wp:inline>
              </w:drawing>
            </w:r>
          </w:p>
          <w:p w:rsidRPr="003A6701" w:rsidR="00330539" w:rsidRDefault="003A6701" w14:paraId="6AF7A27F" w14:textId="77777777">
            <w:pPr>
              <w:spacing w:line="480" w:lineRule="auto"/>
              <w:jc w:val="center"/>
              <w:rPr>
                <w:rFonts w:eastAsia="Times New Roman"/>
                <w:sz w:val="24"/>
                <w:szCs w:val="24"/>
              </w:rPr>
            </w:pPr>
            <w:r w:rsidRPr="003A6701">
              <w:rPr>
                <w:rFonts w:eastAsia="Times New Roman"/>
                <w:b/>
                <w:sz w:val="24"/>
                <w:szCs w:val="24"/>
              </w:rPr>
              <w:t>Figure 13, FieldView Coefficient of Pressure for M=1.1, Angle of Attack = 0 degrees</w:t>
            </w:r>
          </w:p>
        </w:tc>
        <w:tc>
          <w:tcPr>
            <w:tcW w:w="4680" w:type="dxa"/>
            <w:tcMar>
              <w:top w:w="100" w:type="dxa"/>
              <w:left w:w="100" w:type="dxa"/>
              <w:bottom w:w="100" w:type="dxa"/>
              <w:right w:w="100" w:type="dxa"/>
            </w:tcMar>
          </w:tcPr>
          <w:p w:rsidRPr="003A6701" w:rsidR="00330539" w:rsidRDefault="003A6701" w14:paraId="3921C2F2" w14:textId="77777777">
            <w:pPr>
              <w:spacing w:line="480" w:lineRule="auto"/>
              <w:jc w:val="center"/>
              <w:rPr>
                <w:rFonts w:eastAsia="Times New Roman"/>
                <w:b/>
                <w:sz w:val="24"/>
                <w:szCs w:val="24"/>
              </w:rPr>
            </w:pPr>
            <w:r w:rsidRPr="003A6701">
              <w:rPr>
                <w:noProof/>
              </w:rPr>
              <w:drawing>
                <wp:inline distT="114300" distB="114300" distL="114300" distR="114300" wp14:anchorId="6D587CD0" wp14:editId="76B93178">
                  <wp:extent cx="2838450" cy="2019300"/>
                  <wp:effectExtent l="0" t="0" r="0" b="0"/>
                  <wp:docPr id="60" name="image120.png"/>
                  <wp:cNvGraphicFramePr/>
                  <a:graphic xmlns:a="http://schemas.openxmlformats.org/drawingml/2006/main">
                    <a:graphicData uri="http://schemas.openxmlformats.org/drawingml/2006/picture">
                      <pic:pic xmlns:pic="http://schemas.openxmlformats.org/drawingml/2006/picture">
                        <pic:nvPicPr>
                          <pic:cNvPr id="0" name="image120.png"/>
                          <pic:cNvPicPr preferRelativeResize="0"/>
                        </pic:nvPicPr>
                        <pic:blipFill>
                          <a:blip r:embed="rId27"/>
                          <a:srcRect/>
                          <a:stretch>
                            <a:fillRect/>
                          </a:stretch>
                        </pic:blipFill>
                        <pic:spPr>
                          <a:xfrm>
                            <a:off x="0" y="0"/>
                            <a:ext cx="2838450" cy="2019300"/>
                          </a:xfrm>
                          <a:prstGeom prst="rect">
                            <a:avLst/>
                          </a:prstGeom>
                          <a:ln/>
                        </pic:spPr>
                      </pic:pic>
                    </a:graphicData>
                  </a:graphic>
                </wp:inline>
              </w:drawing>
            </w:r>
          </w:p>
          <w:p w:rsidRPr="003A6701" w:rsidR="00330539" w:rsidRDefault="003A6701" w14:paraId="5F408B77" w14:textId="77777777">
            <w:pPr>
              <w:spacing w:line="480" w:lineRule="auto"/>
              <w:jc w:val="center"/>
              <w:rPr>
                <w:rFonts w:eastAsia="Times New Roman"/>
                <w:b/>
                <w:sz w:val="24"/>
                <w:szCs w:val="24"/>
              </w:rPr>
            </w:pPr>
            <w:r w:rsidRPr="003A6701">
              <w:rPr>
                <w:rFonts w:eastAsia="Times New Roman"/>
                <w:b/>
                <w:sz w:val="24"/>
                <w:szCs w:val="24"/>
              </w:rPr>
              <w:t>Figure 14, FieldView Coefficient of Pressure for M=1.2, Angle of Attack = 0 degrees</w:t>
            </w:r>
          </w:p>
        </w:tc>
      </w:tr>
      <w:tr w:rsidRPr="003A6701" w:rsidR="00330539" w14:paraId="3E6890C3" w14:textId="77777777">
        <w:tc>
          <w:tcPr>
            <w:tcW w:w="4680" w:type="dxa"/>
            <w:tcMar>
              <w:top w:w="100" w:type="dxa"/>
              <w:left w:w="100" w:type="dxa"/>
              <w:bottom w:w="100" w:type="dxa"/>
              <w:right w:w="100" w:type="dxa"/>
            </w:tcMar>
          </w:tcPr>
          <w:p w:rsidRPr="003A6701" w:rsidR="00330539" w:rsidRDefault="003A6701" w14:paraId="28785A58" w14:textId="77777777">
            <w:pPr>
              <w:spacing w:line="480" w:lineRule="auto"/>
              <w:jc w:val="center"/>
              <w:rPr>
                <w:rFonts w:eastAsia="Times New Roman"/>
                <w:sz w:val="24"/>
                <w:szCs w:val="24"/>
              </w:rPr>
            </w:pPr>
            <w:r w:rsidRPr="003A6701">
              <w:rPr>
                <w:noProof/>
              </w:rPr>
              <w:lastRenderedPageBreak/>
              <w:drawing>
                <wp:inline distT="114300" distB="114300" distL="114300" distR="114300" wp14:anchorId="39ABB6D0" wp14:editId="0B912AE6">
                  <wp:extent cx="2838450" cy="2081213"/>
                  <wp:effectExtent l="0" t="0" r="0" b="0"/>
                  <wp:docPr id="1"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8"/>
                          <a:srcRect/>
                          <a:stretch>
                            <a:fillRect/>
                          </a:stretch>
                        </pic:blipFill>
                        <pic:spPr>
                          <a:xfrm>
                            <a:off x="0" y="0"/>
                            <a:ext cx="2838450" cy="2081213"/>
                          </a:xfrm>
                          <a:prstGeom prst="rect">
                            <a:avLst/>
                          </a:prstGeom>
                          <a:ln/>
                        </pic:spPr>
                      </pic:pic>
                    </a:graphicData>
                  </a:graphic>
                </wp:inline>
              </w:drawing>
            </w:r>
          </w:p>
          <w:p w:rsidRPr="003A6701" w:rsidR="00330539" w:rsidRDefault="003A6701" w14:paraId="2C2E991E" w14:textId="77777777">
            <w:pPr>
              <w:spacing w:line="480" w:lineRule="auto"/>
              <w:jc w:val="center"/>
              <w:rPr>
                <w:rFonts w:eastAsia="Times New Roman"/>
                <w:sz w:val="24"/>
                <w:szCs w:val="24"/>
              </w:rPr>
            </w:pPr>
            <w:r w:rsidRPr="003A6701">
              <w:rPr>
                <w:rFonts w:eastAsia="Times New Roman"/>
                <w:b/>
                <w:sz w:val="24"/>
                <w:szCs w:val="24"/>
              </w:rPr>
              <w:t>Figure 15, FieldView Coefficient of Pressure for M=1.4, Angle of Attack = 0 degrees</w:t>
            </w:r>
          </w:p>
        </w:tc>
        <w:tc>
          <w:tcPr>
            <w:tcW w:w="4680" w:type="dxa"/>
            <w:tcMar>
              <w:top w:w="100" w:type="dxa"/>
              <w:left w:w="100" w:type="dxa"/>
              <w:bottom w:w="100" w:type="dxa"/>
              <w:right w:w="100" w:type="dxa"/>
            </w:tcMar>
          </w:tcPr>
          <w:p w:rsidRPr="003A6701" w:rsidR="00330539" w:rsidRDefault="003A6701" w14:paraId="12B4E1C1" w14:textId="77777777">
            <w:pPr>
              <w:spacing w:line="480" w:lineRule="auto"/>
              <w:jc w:val="center"/>
              <w:rPr>
                <w:rFonts w:eastAsia="Times New Roman"/>
                <w:b/>
                <w:sz w:val="24"/>
                <w:szCs w:val="24"/>
              </w:rPr>
            </w:pPr>
            <w:r w:rsidRPr="003A6701">
              <w:rPr>
                <w:noProof/>
              </w:rPr>
              <w:drawing>
                <wp:inline distT="114300" distB="114300" distL="114300" distR="114300" wp14:anchorId="5B276B28" wp14:editId="1246C0D0">
                  <wp:extent cx="2838450" cy="2082800"/>
                  <wp:effectExtent l="0" t="0" r="0" b="0"/>
                  <wp:docPr id="111"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8"/>
                          <a:srcRect/>
                          <a:stretch>
                            <a:fillRect/>
                          </a:stretch>
                        </pic:blipFill>
                        <pic:spPr>
                          <a:xfrm>
                            <a:off x="0" y="0"/>
                            <a:ext cx="2838450" cy="2082800"/>
                          </a:xfrm>
                          <a:prstGeom prst="rect">
                            <a:avLst/>
                          </a:prstGeom>
                          <a:ln/>
                        </pic:spPr>
                      </pic:pic>
                    </a:graphicData>
                  </a:graphic>
                </wp:inline>
              </w:drawing>
            </w:r>
          </w:p>
          <w:p w:rsidRPr="003A6701" w:rsidR="00330539" w:rsidRDefault="003A6701" w14:paraId="40455206" w14:textId="77777777">
            <w:pPr>
              <w:spacing w:line="480" w:lineRule="auto"/>
              <w:jc w:val="center"/>
              <w:rPr>
                <w:rFonts w:eastAsia="Times New Roman"/>
                <w:b/>
                <w:sz w:val="24"/>
                <w:szCs w:val="24"/>
              </w:rPr>
            </w:pPr>
            <w:r w:rsidRPr="003A6701">
              <w:rPr>
                <w:rFonts w:eastAsia="Times New Roman"/>
                <w:b/>
                <w:sz w:val="24"/>
                <w:szCs w:val="24"/>
              </w:rPr>
              <w:t>Figure 16, FieldView Coefficient of Pressure for M=1.7, Angle of Attack = 0 degrees</w:t>
            </w:r>
          </w:p>
        </w:tc>
      </w:tr>
      <w:tr w:rsidRPr="003A6701" w:rsidR="00330539" w14:paraId="2A1120A3" w14:textId="77777777">
        <w:tc>
          <w:tcPr>
            <w:tcW w:w="4680" w:type="dxa"/>
            <w:tcMar>
              <w:top w:w="100" w:type="dxa"/>
              <w:left w:w="100" w:type="dxa"/>
              <w:bottom w:w="100" w:type="dxa"/>
              <w:right w:w="100" w:type="dxa"/>
            </w:tcMar>
          </w:tcPr>
          <w:p w:rsidRPr="003A6701" w:rsidR="00330539" w:rsidRDefault="003A6701" w14:paraId="4C8667D9" w14:textId="77777777">
            <w:pPr>
              <w:spacing w:line="480" w:lineRule="auto"/>
              <w:jc w:val="center"/>
              <w:rPr>
                <w:rFonts w:eastAsia="Times New Roman"/>
                <w:sz w:val="24"/>
                <w:szCs w:val="24"/>
              </w:rPr>
            </w:pPr>
            <w:r w:rsidRPr="003A6701">
              <w:rPr>
                <w:noProof/>
              </w:rPr>
              <w:drawing>
                <wp:inline distT="114300" distB="114300" distL="114300" distR="114300" wp14:anchorId="3F5FB8E4" wp14:editId="5644C7B0">
                  <wp:extent cx="2838450" cy="2071688"/>
                  <wp:effectExtent l="0" t="0" r="0" b="0"/>
                  <wp:docPr id="10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29"/>
                          <a:srcRect/>
                          <a:stretch>
                            <a:fillRect/>
                          </a:stretch>
                        </pic:blipFill>
                        <pic:spPr>
                          <a:xfrm>
                            <a:off x="0" y="0"/>
                            <a:ext cx="2838450" cy="2071688"/>
                          </a:xfrm>
                          <a:prstGeom prst="rect">
                            <a:avLst/>
                          </a:prstGeom>
                          <a:ln/>
                        </pic:spPr>
                      </pic:pic>
                    </a:graphicData>
                  </a:graphic>
                </wp:inline>
              </w:drawing>
            </w:r>
          </w:p>
          <w:p w:rsidRPr="003A6701" w:rsidR="00330539" w:rsidRDefault="003A6701" w14:paraId="5B4AD5F5" w14:textId="77777777">
            <w:pPr>
              <w:spacing w:line="480" w:lineRule="auto"/>
              <w:jc w:val="center"/>
              <w:rPr>
                <w:rFonts w:eastAsia="Times New Roman"/>
                <w:sz w:val="24"/>
                <w:szCs w:val="24"/>
              </w:rPr>
            </w:pPr>
            <w:r w:rsidRPr="003A6701">
              <w:rPr>
                <w:rFonts w:eastAsia="Times New Roman"/>
                <w:b/>
                <w:sz w:val="24"/>
                <w:szCs w:val="24"/>
              </w:rPr>
              <w:t>Figure 17, FieldView Coefficient of Pressure for M=0.9, Angle of Attack = -6 degrees</w:t>
            </w:r>
          </w:p>
        </w:tc>
        <w:tc>
          <w:tcPr>
            <w:tcW w:w="4680" w:type="dxa"/>
            <w:tcMar>
              <w:top w:w="100" w:type="dxa"/>
              <w:left w:w="100" w:type="dxa"/>
              <w:bottom w:w="100" w:type="dxa"/>
              <w:right w:w="100" w:type="dxa"/>
            </w:tcMar>
          </w:tcPr>
          <w:p w:rsidRPr="003A6701" w:rsidR="00330539" w:rsidRDefault="003A6701" w14:paraId="60FF07F2" w14:textId="77777777">
            <w:pPr>
              <w:spacing w:line="480" w:lineRule="auto"/>
              <w:jc w:val="center"/>
              <w:rPr>
                <w:rFonts w:eastAsia="Times New Roman"/>
                <w:b/>
                <w:sz w:val="24"/>
                <w:szCs w:val="24"/>
              </w:rPr>
            </w:pPr>
            <w:r w:rsidRPr="003A6701">
              <w:rPr>
                <w:noProof/>
              </w:rPr>
              <w:drawing>
                <wp:inline distT="114300" distB="114300" distL="114300" distR="114300" wp14:anchorId="27AD8202" wp14:editId="46613CC0">
                  <wp:extent cx="2838450" cy="2043113"/>
                  <wp:effectExtent l="0" t="0" r="0" b="0"/>
                  <wp:docPr id="121"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30"/>
                          <a:srcRect/>
                          <a:stretch>
                            <a:fillRect/>
                          </a:stretch>
                        </pic:blipFill>
                        <pic:spPr>
                          <a:xfrm>
                            <a:off x="0" y="0"/>
                            <a:ext cx="2838450" cy="2043113"/>
                          </a:xfrm>
                          <a:prstGeom prst="rect">
                            <a:avLst/>
                          </a:prstGeom>
                          <a:ln/>
                        </pic:spPr>
                      </pic:pic>
                    </a:graphicData>
                  </a:graphic>
                </wp:inline>
              </w:drawing>
            </w:r>
          </w:p>
          <w:p w:rsidRPr="003A6701" w:rsidR="00330539" w:rsidRDefault="003A6701" w14:paraId="32E0B6FE" w14:textId="77777777">
            <w:pPr>
              <w:spacing w:line="480" w:lineRule="auto"/>
              <w:jc w:val="center"/>
              <w:rPr>
                <w:rFonts w:eastAsia="Times New Roman"/>
                <w:b/>
                <w:sz w:val="24"/>
                <w:szCs w:val="24"/>
              </w:rPr>
            </w:pPr>
            <w:r w:rsidRPr="003A6701">
              <w:rPr>
                <w:rFonts w:eastAsia="Times New Roman"/>
                <w:b/>
                <w:sz w:val="24"/>
                <w:szCs w:val="24"/>
              </w:rPr>
              <w:t>Figure 18 , FieldView Coefficient of Pressure for M=0.9, Angle of Attack = 6 degrees</w:t>
            </w:r>
          </w:p>
          <w:p w:rsidRPr="003A6701" w:rsidR="00330539" w:rsidRDefault="00330539" w14:paraId="71D8ED36" w14:textId="77777777">
            <w:pPr>
              <w:spacing w:line="480" w:lineRule="auto"/>
              <w:jc w:val="center"/>
              <w:rPr>
                <w:rFonts w:eastAsia="Times New Roman"/>
                <w:b/>
                <w:sz w:val="24"/>
                <w:szCs w:val="24"/>
              </w:rPr>
            </w:pPr>
          </w:p>
        </w:tc>
      </w:tr>
      <w:tr w:rsidRPr="003A6701" w:rsidR="00330539" w14:paraId="3CC196C7" w14:textId="77777777">
        <w:tc>
          <w:tcPr>
            <w:tcW w:w="4680" w:type="dxa"/>
            <w:tcMar>
              <w:top w:w="100" w:type="dxa"/>
              <w:left w:w="100" w:type="dxa"/>
              <w:bottom w:w="100" w:type="dxa"/>
              <w:right w:w="100" w:type="dxa"/>
            </w:tcMar>
          </w:tcPr>
          <w:p w:rsidRPr="003A6701" w:rsidR="00330539" w:rsidRDefault="003A6701" w14:paraId="6E1DD5F8" w14:textId="77777777">
            <w:pPr>
              <w:spacing w:line="480" w:lineRule="auto"/>
              <w:jc w:val="center"/>
              <w:rPr>
                <w:rFonts w:eastAsia="Times New Roman"/>
                <w:sz w:val="24"/>
                <w:szCs w:val="24"/>
              </w:rPr>
            </w:pPr>
            <w:r w:rsidRPr="003A6701">
              <w:rPr>
                <w:noProof/>
              </w:rPr>
              <w:lastRenderedPageBreak/>
              <w:drawing>
                <wp:inline distT="114300" distB="114300" distL="114300" distR="114300" wp14:anchorId="1B646A2B" wp14:editId="7649B3FB">
                  <wp:extent cx="2838450" cy="2108200"/>
                  <wp:effectExtent l="0" t="0" r="0" b="0"/>
                  <wp:docPr id="115"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31"/>
                          <a:srcRect/>
                          <a:stretch>
                            <a:fillRect/>
                          </a:stretch>
                        </pic:blipFill>
                        <pic:spPr>
                          <a:xfrm>
                            <a:off x="0" y="0"/>
                            <a:ext cx="2838450" cy="2108200"/>
                          </a:xfrm>
                          <a:prstGeom prst="rect">
                            <a:avLst/>
                          </a:prstGeom>
                          <a:ln/>
                        </pic:spPr>
                      </pic:pic>
                    </a:graphicData>
                  </a:graphic>
                </wp:inline>
              </w:drawing>
            </w:r>
          </w:p>
          <w:p w:rsidRPr="003A6701" w:rsidR="00330539" w:rsidRDefault="003A6701" w14:paraId="09A6733F" w14:textId="77777777">
            <w:pPr>
              <w:spacing w:line="480" w:lineRule="auto"/>
              <w:jc w:val="center"/>
              <w:rPr>
                <w:rFonts w:eastAsia="Times New Roman"/>
                <w:sz w:val="24"/>
                <w:szCs w:val="24"/>
              </w:rPr>
            </w:pPr>
            <w:r w:rsidRPr="003A6701">
              <w:rPr>
                <w:rFonts w:eastAsia="Times New Roman"/>
                <w:b/>
                <w:sz w:val="24"/>
                <w:szCs w:val="24"/>
              </w:rPr>
              <w:t>Figure 19, FieldView Coefficient of Pressure for M=1.2, Angle of Attack = -6 degrees</w:t>
            </w:r>
          </w:p>
        </w:tc>
        <w:tc>
          <w:tcPr>
            <w:tcW w:w="4680" w:type="dxa"/>
            <w:tcMar>
              <w:top w:w="100" w:type="dxa"/>
              <w:left w:w="100" w:type="dxa"/>
              <w:bottom w:w="100" w:type="dxa"/>
              <w:right w:w="100" w:type="dxa"/>
            </w:tcMar>
          </w:tcPr>
          <w:p w:rsidRPr="003A6701" w:rsidR="00330539" w:rsidRDefault="003A6701" w14:paraId="519FFDF2" w14:textId="77777777">
            <w:pPr>
              <w:spacing w:line="480" w:lineRule="auto"/>
              <w:jc w:val="center"/>
              <w:rPr>
                <w:rFonts w:eastAsia="Times New Roman"/>
                <w:b/>
                <w:sz w:val="24"/>
                <w:szCs w:val="24"/>
              </w:rPr>
            </w:pPr>
            <w:r w:rsidRPr="003A6701">
              <w:rPr>
                <w:noProof/>
              </w:rPr>
              <w:drawing>
                <wp:inline distT="114300" distB="114300" distL="114300" distR="114300" wp14:anchorId="048AA584" wp14:editId="55FC59D8">
                  <wp:extent cx="2838450" cy="2109788"/>
                  <wp:effectExtent l="0" t="0" r="0" b="0"/>
                  <wp:docPr id="42"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32"/>
                          <a:srcRect/>
                          <a:stretch>
                            <a:fillRect/>
                          </a:stretch>
                        </pic:blipFill>
                        <pic:spPr>
                          <a:xfrm>
                            <a:off x="0" y="0"/>
                            <a:ext cx="2838450" cy="2109788"/>
                          </a:xfrm>
                          <a:prstGeom prst="rect">
                            <a:avLst/>
                          </a:prstGeom>
                          <a:ln/>
                        </pic:spPr>
                      </pic:pic>
                    </a:graphicData>
                  </a:graphic>
                </wp:inline>
              </w:drawing>
            </w:r>
          </w:p>
          <w:p w:rsidRPr="003A6701" w:rsidR="00330539" w:rsidRDefault="003A6701" w14:paraId="01DE0063" w14:textId="77777777">
            <w:pPr>
              <w:spacing w:line="480" w:lineRule="auto"/>
              <w:jc w:val="center"/>
              <w:rPr>
                <w:rFonts w:eastAsia="Times New Roman"/>
                <w:b/>
                <w:sz w:val="24"/>
                <w:szCs w:val="24"/>
              </w:rPr>
            </w:pPr>
            <w:r w:rsidRPr="003A6701">
              <w:rPr>
                <w:rFonts w:eastAsia="Times New Roman"/>
                <w:b/>
                <w:sz w:val="24"/>
                <w:szCs w:val="24"/>
              </w:rPr>
              <w:t>Figure 20, FieldView Coefficient of Pressure for M=1.2, Angle of Attack = 6 degrees</w:t>
            </w:r>
          </w:p>
        </w:tc>
      </w:tr>
      <w:tr w:rsidRPr="003A6701" w:rsidR="00330539" w14:paraId="556A2621" w14:textId="77777777">
        <w:tc>
          <w:tcPr>
            <w:tcW w:w="4680" w:type="dxa"/>
            <w:tcMar>
              <w:top w:w="100" w:type="dxa"/>
              <w:left w:w="100" w:type="dxa"/>
              <w:bottom w:w="100" w:type="dxa"/>
              <w:right w:w="100" w:type="dxa"/>
            </w:tcMar>
          </w:tcPr>
          <w:p w:rsidRPr="003A6701" w:rsidR="00330539" w:rsidRDefault="003A6701" w14:paraId="69C22EB4" w14:textId="77777777">
            <w:pPr>
              <w:spacing w:line="480" w:lineRule="auto"/>
              <w:jc w:val="center"/>
              <w:rPr>
                <w:rFonts w:eastAsia="Times New Roman"/>
                <w:sz w:val="24"/>
                <w:szCs w:val="24"/>
              </w:rPr>
            </w:pPr>
            <w:r w:rsidRPr="003A6701">
              <w:rPr>
                <w:noProof/>
              </w:rPr>
              <w:drawing>
                <wp:inline distT="114300" distB="114300" distL="114300" distR="114300" wp14:anchorId="4D0FA9B5" wp14:editId="6CEE505B">
                  <wp:extent cx="2838450" cy="2271713"/>
                  <wp:effectExtent l="0" t="0" r="0" b="0"/>
                  <wp:docPr id="21"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33"/>
                          <a:srcRect/>
                          <a:stretch>
                            <a:fillRect/>
                          </a:stretch>
                        </pic:blipFill>
                        <pic:spPr>
                          <a:xfrm>
                            <a:off x="0" y="0"/>
                            <a:ext cx="2838450" cy="2271713"/>
                          </a:xfrm>
                          <a:prstGeom prst="rect">
                            <a:avLst/>
                          </a:prstGeom>
                          <a:ln/>
                        </pic:spPr>
                      </pic:pic>
                    </a:graphicData>
                  </a:graphic>
                </wp:inline>
              </w:drawing>
            </w:r>
          </w:p>
          <w:p w:rsidRPr="003A6701" w:rsidR="00330539" w:rsidRDefault="003A6701" w14:paraId="59869B23" w14:textId="77777777">
            <w:pPr>
              <w:spacing w:line="480" w:lineRule="auto"/>
              <w:jc w:val="center"/>
              <w:rPr>
                <w:rFonts w:eastAsia="Times New Roman"/>
                <w:b/>
                <w:sz w:val="24"/>
                <w:szCs w:val="24"/>
              </w:rPr>
            </w:pPr>
            <w:r w:rsidRPr="003A6701">
              <w:rPr>
                <w:rFonts w:eastAsia="Times New Roman"/>
                <w:b/>
                <w:sz w:val="24"/>
                <w:szCs w:val="24"/>
              </w:rPr>
              <w:t>Figure 21, FieldView Coefficient of Pressure for M=1.7, Angle of Attack = -6 degrees</w:t>
            </w:r>
          </w:p>
          <w:p w:rsidRPr="003A6701" w:rsidR="00330539" w:rsidRDefault="00330539" w14:paraId="1BFA6F33" w14:textId="77777777">
            <w:pPr>
              <w:spacing w:line="480" w:lineRule="auto"/>
              <w:jc w:val="center"/>
              <w:rPr>
                <w:rFonts w:eastAsia="Times New Roman"/>
                <w:sz w:val="24"/>
                <w:szCs w:val="24"/>
              </w:rPr>
            </w:pPr>
          </w:p>
        </w:tc>
        <w:tc>
          <w:tcPr>
            <w:tcW w:w="4680" w:type="dxa"/>
            <w:tcMar>
              <w:top w:w="100" w:type="dxa"/>
              <w:left w:w="100" w:type="dxa"/>
              <w:bottom w:w="100" w:type="dxa"/>
              <w:right w:w="100" w:type="dxa"/>
            </w:tcMar>
          </w:tcPr>
          <w:p w:rsidRPr="003A6701" w:rsidR="00330539" w:rsidRDefault="003A6701" w14:paraId="7188B710" w14:textId="77777777">
            <w:pPr>
              <w:spacing w:line="480" w:lineRule="auto"/>
              <w:jc w:val="center"/>
              <w:rPr>
                <w:rFonts w:eastAsia="Times New Roman"/>
                <w:b/>
                <w:sz w:val="24"/>
                <w:szCs w:val="24"/>
              </w:rPr>
            </w:pPr>
            <w:r w:rsidRPr="003A6701">
              <w:rPr>
                <w:noProof/>
              </w:rPr>
              <w:drawing>
                <wp:inline distT="114300" distB="114300" distL="114300" distR="114300" wp14:anchorId="0D8D9777" wp14:editId="0BF872FF">
                  <wp:extent cx="2838450" cy="2286000"/>
                  <wp:effectExtent l="0" t="0" r="0" b="0"/>
                  <wp:docPr id="123" name="image183.png"/>
                  <wp:cNvGraphicFramePr/>
                  <a:graphic xmlns:a="http://schemas.openxmlformats.org/drawingml/2006/main">
                    <a:graphicData uri="http://schemas.openxmlformats.org/drawingml/2006/picture">
                      <pic:pic xmlns:pic="http://schemas.openxmlformats.org/drawingml/2006/picture">
                        <pic:nvPicPr>
                          <pic:cNvPr id="0" name="image183.png"/>
                          <pic:cNvPicPr preferRelativeResize="0"/>
                        </pic:nvPicPr>
                        <pic:blipFill>
                          <a:blip r:embed="rId34"/>
                          <a:srcRect/>
                          <a:stretch>
                            <a:fillRect/>
                          </a:stretch>
                        </pic:blipFill>
                        <pic:spPr>
                          <a:xfrm>
                            <a:off x="0" y="0"/>
                            <a:ext cx="2838450" cy="2286000"/>
                          </a:xfrm>
                          <a:prstGeom prst="rect">
                            <a:avLst/>
                          </a:prstGeom>
                          <a:ln/>
                        </pic:spPr>
                      </pic:pic>
                    </a:graphicData>
                  </a:graphic>
                </wp:inline>
              </w:drawing>
            </w:r>
          </w:p>
          <w:p w:rsidRPr="003A6701" w:rsidR="00330539" w:rsidRDefault="003A6701" w14:paraId="24E3E237" w14:textId="77777777">
            <w:pPr>
              <w:spacing w:line="480" w:lineRule="auto"/>
              <w:jc w:val="center"/>
              <w:rPr>
                <w:rFonts w:eastAsia="Times New Roman"/>
                <w:b/>
                <w:sz w:val="24"/>
                <w:szCs w:val="24"/>
              </w:rPr>
            </w:pPr>
            <w:r w:rsidRPr="003A6701">
              <w:rPr>
                <w:rFonts w:eastAsia="Times New Roman"/>
                <w:b/>
                <w:sz w:val="24"/>
                <w:szCs w:val="24"/>
              </w:rPr>
              <w:t>Figure 22, FieldView Coefficient of Pressure for M=1.7, Angle of Attack = 6 degrees</w:t>
            </w:r>
          </w:p>
        </w:tc>
      </w:tr>
      <w:tr w:rsidRPr="003A6701" w:rsidR="00330539" w14:paraId="7DAD8703" w14:textId="77777777">
        <w:tc>
          <w:tcPr>
            <w:tcW w:w="4680" w:type="dxa"/>
            <w:tcMar>
              <w:top w:w="100" w:type="dxa"/>
              <w:left w:w="100" w:type="dxa"/>
              <w:bottom w:w="100" w:type="dxa"/>
              <w:right w:w="100" w:type="dxa"/>
            </w:tcMar>
          </w:tcPr>
          <w:p w:rsidRPr="003A6701" w:rsidR="00330539" w:rsidRDefault="003A6701" w14:paraId="6445AB22" w14:textId="77777777">
            <w:pPr>
              <w:widowControl w:val="0"/>
              <w:shd w:val="clear" w:color="auto" w:fill="FFFFFF"/>
              <w:spacing w:line="480" w:lineRule="auto"/>
              <w:rPr>
                <w:rFonts w:eastAsia="Times New Roman"/>
                <w:sz w:val="24"/>
                <w:szCs w:val="24"/>
              </w:rPr>
            </w:pPr>
            <w:r w:rsidRPr="003A6701">
              <w:rPr>
                <w:noProof/>
              </w:rPr>
              <w:lastRenderedPageBreak/>
              <w:drawing>
                <wp:inline distT="0" distB="0" distL="0" distR="0" wp14:anchorId="55604E0B" wp14:editId="6A9ED8AE">
                  <wp:extent cx="2809875" cy="2309813"/>
                  <wp:effectExtent l="0" t="0" r="0" b="0"/>
                  <wp:docPr id="85" name="image145.png" descr="C:\Users\Oron Rosenberg\AppData\Local\Microsoft\Windows\INetCache\Content.Word\M2a2_CPWING.PNG"/>
                  <wp:cNvGraphicFramePr/>
                  <a:graphic xmlns:a="http://schemas.openxmlformats.org/drawingml/2006/main">
                    <a:graphicData uri="http://schemas.openxmlformats.org/drawingml/2006/picture">
                      <pic:pic xmlns:pic="http://schemas.openxmlformats.org/drawingml/2006/picture">
                        <pic:nvPicPr>
                          <pic:cNvPr id="0" name="image145.png" descr="C:\Users\Oron Rosenberg\AppData\Local\Microsoft\Windows\INetCache\Content.Word\M2a2_CPWING.PNG"/>
                          <pic:cNvPicPr preferRelativeResize="0"/>
                        </pic:nvPicPr>
                        <pic:blipFill>
                          <a:blip r:embed="rId35"/>
                          <a:srcRect/>
                          <a:stretch>
                            <a:fillRect/>
                          </a:stretch>
                        </pic:blipFill>
                        <pic:spPr>
                          <a:xfrm>
                            <a:off x="0" y="0"/>
                            <a:ext cx="2809875" cy="2309813"/>
                          </a:xfrm>
                          <a:prstGeom prst="rect">
                            <a:avLst/>
                          </a:prstGeom>
                          <a:ln/>
                        </pic:spPr>
                      </pic:pic>
                    </a:graphicData>
                  </a:graphic>
                </wp:inline>
              </w:drawing>
            </w:r>
          </w:p>
          <w:p w:rsidRPr="003A6701" w:rsidR="00330539" w:rsidRDefault="003A6701" w14:paraId="5FC32DD0" w14:textId="77777777">
            <w:pPr>
              <w:widowControl w:val="0"/>
              <w:spacing w:after="200" w:line="480" w:lineRule="auto"/>
              <w:jc w:val="center"/>
              <w:rPr>
                <w:rFonts w:eastAsia="Times New Roman"/>
                <w:sz w:val="24"/>
                <w:szCs w:val="24"/>
              </w:rPr>
            </w:pPr>
            <w:r w:rsidRPr="003A6701">
              <w:rPr>
                <w:rFonts w:eastAsia="Times New Roman"/>
                <w:b/>
                <w:sz w:val="24"/>
                <w:szCs w:val="24"/>
              </w:rPr>
              <w:t>Figure 23-(1). Distribution of the Coefficient of Pressure Along the Airfoil for M=.2 and AoA= 2</w:t>
            </w:r>
          </w:p>
        </w:tc>
        <w:tc>
          <w:tcPr>
            <w:tcW w:w="4680" w:type="dxa"/>
            <w:tcMar>
              <w:top w:w="100" w:type="dxa"/>
              <w:left w:w="100" w:type="dxa"/>
              <w:bottom w:w="100" w:type="dxa"/>
              <w:right w:w="100" w:type="dxa"/>
            </w:tcMar>
          </w:tcPr>
          <w:p w:rsidRPr="003A6701" w:rsidR="00330539" w:rsidRDefault="003A6701" w14:paraId="5DC16512" w14:textId="77777777">
            <w:pPr>
              <w:keepNext/>
              <w:widowControl w:val="0"/>
              <w:shd w:val="clear" w:color="auto" w:fill="FFFFFF"/>
              <w:spacing w:line="259" w:lineRule="auto"/>
              <w:jc w:val="center"/>
              <w:rPr>
                <w:rFonts w:eastAsia="Times New Roman"/>
                <w:sz w:val="24"/>
                <w:szCs w:val="24"/>
              </w:rPr>
            </w:pPr>
            <w:r w:rsidRPr="003A6701">
              <w:rPr>
                <w:noProof/>
              </w:rPr>
              <w:drawing>
                <wp:inline distT="0" distB="0" distL="0" distR="0" wp14:anchorId="6AEB7F7F" wp14:editId="678727BE">
                  <wp:extent cx="2676525" cy="2328863"/>
                  <wp:effectExtent l="0" t="0" r="0" b="0"/>
                  <wp:docPr id="49" name="image109.png" descr="C:\Users\Oron Rosenberg\AppData\Local\Microsoft\Windows\INetCache\Content.Word\M2A2_CP.PNG"/>
                  <wp:cNvGraphicFramePr/>
                  <a:graphic xmlns:a="http://schemas.openxmlformats.org/drawingml/2006/main">
                    <a:graphicData uri="http://schemas.openxmlformats.org/drawingml/2006/picture">
                      <pic:pic xmlns:pic="http://schemas.openxmlformats.org/drawingml/2006/picture">
                        <pic:nvPicPr>
                          <pic:cNvPr id="0" name="image109.png" descr="C:\Users\Oron Rosenberg\AppData\Local\Microsoft\Windows\INetCache\Content.Word\M2A2_CP.PNG"/>
                          <pic:cNvPicPr preferRelativeResize="0"/>
                        </pic:nvPicPr>
                        <pic:blipFill>
                          <a:blip r:embed="rId36"/>
                          <a:srcRect l="2144" t="7268" r="2178" b="2301"/>
                          <a:stretch>
                            <a:fillRect/>
                          </a:stretch>
                        </pic:blipFill>
                        <pic:spPr>
                          <a:xfrm>
                            <a:off x="0" y="0"/>
                            <a:ext cx="2676525" cy="2328863"/>
                          </a:xfrm>
                          <a:prstGeom prst="rect">
                            <a:avLst/>
                          </a:prstGeom>
                          <a:ln/>
                        </pic:spPr>
                      </pic:pic>
                    </a:graphicData>
                  </a:graphic>
                </wp:inline>
              </w:drawing>
            </w:r>
          </w:p>
          <w:p w:rsidRPr="003A6701" w:rsidR="00330539" w:rsidRDefault="003A6701" w14:paraId="5F4F3B94" w14:textId="77777777">
            <w:pPr>
              <w:widowControl w:val="0"/>
              <w:spacing w:after="200" w:line="480" w:lineRule="auto"/>
              <w:jc w:val="center"/>
              <w:rPr>
                <w:rFonts w:eastAsia="Times New Roman"/>
                <w:sz w:val="24"/>
                <w:szCs w:val="24"/>
              </w:rPr>
            </w:pPr>
            <w:r w:rsidRPr="003A6701">
              <w:rPr>
                <w:rFonts w:eastAsia="Times New Roman"/>
                <w:b/>
                <w:sz w:val="24"/>
                <w:szCs w:val="24"/>
              </w:rPr>
              <w:t>Figure 23-(2). Distribution of the Coefficient of Pressure Along the Airfoil for M=.2 and AoA= 2</w:t>
            </w:r>
          </w:p>
        </w:tc>
      </w:tr>
      <w:tr w:rsidRPr="003A6701" w:rsidR="00330539" w14:paraId="052E2338" w14:textId="77777777">
        <w:tc>
          <w:tcPr>
            <w:tcW w:w="4680" w:type="dxa"/>
            <w:tcMar>
              <w:top w:w="100" w:type="dxa"/>
              <w:left w:w="100" w:type="dxa"/>
              <w:bottom w:w="100" w:type="dxa"/>
              <w:right w:w="100" w:type="dxa"/>
            </w:tcMar>
          </w:tcPr>
          <w:p w:rsidRPr="003A6701" w:rsidR="00330539" w:rsidRDefault="003A6701" w14:paraId="05216DA9" w14:textId="77777777">
            <w:pPr>
              <w:keepNext/>
              <w:widowControl w:val="0"/>
              <w:shd w:val="clear" w:color="auto" w:fill="FFFFFF"/>
              <w:spacing w:line="259" w:lineRule="auto"/>
              <w:jc w:val="center"/>
              <w:rPr>
                <w:rFonts w:eastAsia="Times New Roman"/>
                <w:sz w:val="24"/>
                <w:szCs w:val="24"/>
              </w:rPr>
            </w:pPr>
            <w:r w:rsidRPr="003A6701">
              <w:rPr>
                <w:noProof/>
              </w:rPr>
              <w:lastRenderedPageBreak/>
              <w:drawing>
                <wp:inline distT="0" distB="0" distL="0" distR="0" wp14:anchorId="470C808F" wp14:editId="45ACD44D">
                  <wp:extent cx="2676371" cy="1746504"/>
                  <wp:effectExtent l="0" t="0" r="0" b="0"/>
                  <wp:docPr id="113" name="image173.png" descr="C:\Users\Oron Rosenberg\AppData\Local\Microsoft\Windows\INetCache\Content.Word\M2A10_CPWING.PNG"/>
                  <wp:cNvGraphicFramePr/>
                  <a:graphic xmlns:a="http://schemas.openxmlformats.org/drawingml/2006/main">
                    <a:graphicData uri="http://schemas.openxmlformats.org/drawingml/2006/picture">
                      <pic:pic xmlns:pic="http://schemas.openxmlformats.org/drawingml/2006/picture">
                        <pic:nvPicPr>
                          <pic:cNvPr id="0" name="image173.png" descr="C:\Users\Oron Rosenberg\AppData\Local\Microsoft\Windows\INetCache\Content.Word\M2A10_CPWING.PNG"/>
                          <pic:cNvPicPr preferRelativeResize="0"/>
                        </pic:nvPicPr>
                        <pic:blipFill>
                          <a:blip r:embed="rId37"/>
                          <a:srcRect/>
                          <a:stretch>
                            <a:fillRect/>
                          </a:stretch>
                        </pic:blipFill>
                        <pic:spPr>
                          <a:xfrm>
                            <a:off x="0" y="0"/>
                            <a:ext cx="2676371" cy="1746504"/>
                          </a:xfrm>
                          <a:prstGeom prst="rect">
                            <a:avLst/>
                          </a:prstGeom>
                          <a:ln/>
                        </pic:spPr>
                      </pic:pic>
                    </a:graphicData>
                  </a:graphic>
                </wp:inline>
              </w:drawing>
            </w:r>
          </w:p>
          <w:p w:rsidRPr="003A6701" w:rsidR="00330539" w:rsidRDefault="003A6701" w14:paraId="6E78B1B3" w14:textId="77777777">
            <w:pPr>
              <w:widowControl w:val="0"/>
              <w:spacing w:after="200" w:line="480" w:lineRule="auto"/>
              <w:jc w:val="center"/>
              <w:rPr>
                <w:rFonts w:eastAsia="Times New Roman"/>
                <w:sz w:val="24"/>
                <w:szCs w:val="24"/>
              </w:rPr>
            </w:pPr>
            <w:r w:rsidRPr="003A6701">
              <w:rPr>
                <w:rFonts w:eastAsia="Times New Roman"/>
                <w:b/>
                <w:sz w:val="24"/>
                <w:szCs w:val="24"/>
              </w:rPr>
              <w:t>Figure 24-(1). Distribution of the Coefficient of Pressure Along the Airfoil for M = .2 and AoA = 10</w:t>
            </w:r>
          </w:p>
        </w:tc>
        <w:tc>
          <w:tcPr>
            <w:tcW w:w="4680" w:type="dxa"/>
            <w:tcMar>
              <w:top w:w="100" w:type="dxa"/>
              <w:left w:w="100" w:type="dxa"/>
              <w:bottom w:w="100" w:type="dxa"/>
              <w:right w:w="100" w:type="dxa"/>
            </w:tcMar>
          </w:tcPr>
          <w:p w:rsidRPr="003A6701" w:rsidR="00330539" w:rsidRDefault="003A6701" w14:paraId="274620E8" w14:textId="77777777">
            <w:pPr>
              <w:keepNext/>
              <w:widowControl w:val="0"/>
              <w:shd w:val="clear" w:color="auto" w:fill="FFFFFF"/>
              <w:spacing w:line="259" w:lineRule="auto"/>
              <w:jc w:val="center"/>
              <w:rPr>
                <w:rFonts w:eastAsia="Times New Roman"/>
                <w:sz w:val="24"/>
                <w:szCs w:val="24"/>
              </w:rPr>
            </w:pPr>
            <w:r w:rsidRPr="003A6701">
              <w:rPr>
                <w:noProof/>
              </w:rPr>
              <w:drawing>
                <wp:inline distT="0" distB="0" distL="0" distR="0" wp14:anchorId="12596C76" wp14:editId="0BA2A038">
                  <wp:extent cx="2679192" cy="1746504"/>
                  <wp:effectExtent l="0" t="0" r="0" b="0"/>
                  <wp:docPr id="88" name="image148.png" descr="C:\Users\Oron Rosenberg\AppData\Local\Microsoft\Windows\INetCache\Content.Word\M2A10_CP.PNG"/>
                  <wp:cNvGraphicFramePr/>
                  <a:graphic xmlns:a="http://schemas.openxmlformats.org/drawingml/2006/main">
                    <a:graphicData uri="http://schemas.openxmlformats.org/drawingml/2006/picture">
                      <pic:pic xmlns:pic="http://schemas.openxmlformats.org/drawingml/2006/picture">
                        <pic:nvPicPr>
                          <pic:cNvPr id="0" name="image148.png" descr="C:\Users\Oron Rosenberg\AppData\Local\Microsoft\Windows\INetCache\Content.Word\M2A10_CP.PNG"/>
                          <pic:cNvPicPr preferRelativeResize="0"/>
                        </pic:nvPicPr>
                        <pic:blipFill>
                          <a:blip r:embed="rId38"/>
                          <a:srcRect/>
                          <a:stretch>
                            <a:fillRect/>
                          </a:stretch>
                        </pic:blipFill>
                        <pic:spPr>
                          <a:xfrm>
                            <a:off x="0" y="0"/>
                            <a:ext cx="2679192" cy="1746504"/>
                          </a:xfrm>
                          <a:prstGeom prst="rect">
                            <a:avLst/>
                          </a:prstGeom>
                          <a:ln/>
                        </pic:spPr>
                      </pic:pic>
                    </a:graphicData>
                  </a:graphic>
                </wp:inline>
              </w:drawing>
            </w:r>
          </w:p>
          <w:p w:rsidRPr="003A6701" w:rsidR="00330539" w:rsidRDefault="003A6701" w14:paraId="486927F1" w14:textId="77777777">
            <w:pPr>
              <w:widowControl w:val="0"/>
              <w:spacing w:after="200" w:line="480" w:lineRule="auto"/>
              <w:jc w:val="center"/>
              <w:rPr>
                <w:rFonts w:eastAsia="Times New Roman"/>
                <w:sz w:val="24"/>
                <w:szCs w:val="24"/>
              </w:rPr>
            </w:pPr>
            <w:r w:rsidRPr="003A6701">
              <w:rPr>
                <w:rFonts w:eastAsia="Times New Roman"/>
                <w:b/>
                <w:sz w:val="24"/>
                <w:szCs w:val="24"/>
              </w:rPr>
              <w:t>Figure 24-(2). Distribution of the Coefficient of Pressure Along the Airfoil for M = .2 and AoA = 10</w:t>
            </w:r>
          </w:p>
        </w:tc>
      </w:tr>
      <w:tr w:rsidRPr="003A6701" w:rsidR="00330539" w14:paraId="6AB01B8D" w14:textId="77777777">
        <w:tc>
          <w:tcPr>
            <w:tcW w:w="4680" w:type="dxa"/>
            <w:tcMar>
              <w:top w:w="100" w:type="dxa"/>
              <w:left w:w="100" w:type="dxa"/>
              <w:bottom w:w="100" w:type="dxa"/>
              <w:right w:w="100" w:type="dxa"/>
            </w:tcMar>
          </w:tcPr>
          <w:p w:rsidRPr="003A6701" w:rsidR="00330539" w:rsidRDefault="003A6701" w14:paraId="5609C694" w14:textId="77777777">
            <w:pPr>
              <w:keepNext/>
              <w:widowControl w:val="0"/>
              <w:shd w:val="clear" w:color="auto" w:fill="FFFFFF"/>
              <w:spacing w:line="259" w:lineRule="auto"/>
              <w:jc w:val="center"/>
              <w:rPr>
                <w:rFonts w:eastAsia="Times New Roman"/>
                <w:sz w:val="24"/>
                <w:szCs w:val="24"/>
              </w:rPr>
            </w:pPr>
            <w:r w:rsidRPr="003A6701">
              <w:rPr>
                <w:noProof/>
              </w:rPr>
              <w:drawing>
                <wp:inline distT="0" distB="0" distL="0" distR="0" wp14:anchorId="78E94467" wp14:editId="27F22F3C">
                  <wp:extent cx="2838450" cy="1719263"/>
                  <wp:effectExtent l="0" t="0" r="0" b="0"/>
                  <wp:docPr id="39" name="image99.png" descr="C:\Users\Oron Rosenberg\AppData\Local\Microsoft\Windows\INetCache\Content.Word\M2A10_CPWING (Tip Detach).png"/>
                  <wp:cNvGraphicFramePr/>
                  <a:graphic xmlns:a="http://schemas.openxmlformats.org/drawingml/2006/main">
                    <a:graphicData uri="http://schemas.openxmlformats.org/drawingml/2006/picture">
                      <pic:pic xmlns:pic="http://schemas.openxmlformats.org/drawingml/2006/picture">
                        <pic:nvPicPr>
                          <pic:cNvPr id="0" name="image99.png" descr="C:\Users\Oron Rosenberg\AppData\Local\Microsoft\Windows\INetCache\Content.Word\M2A10_CPWING (Tip Detach).png"/>
                          <pic:cNvPicPr preferRelativeResize="0"/>
                        </pic:nvPicPr>
                        <pic:blipFill>
                          <a:blip r:embed="rId39"/>
                          <a:srcRect/>
                          <a:stretch>
                            <a:fillRect/>
                          </a:stretch>
                        </pic:blipFill>
                        <pic:spPr>
                          <a:xfrm>
                            <a:off x="0" y="0"/>
                            <a:ext cx="2838450" cy="1719263"/>
                          </a:xfrm>
                          <a:prstGeom prst="rect">
                            <a:avLst/>
                          </a:prstGeom>
                          <a:ln/>
                        </pic:spPr>
                      </pic:pic>
                    </a:graphicData>
                  </a:graphic>
                </wp:inline>
              </w:drawing>
            </w:r>
          </w:p>
          <w:p w:rsidRPr="003A6701" w:rsidR="00330539" w:rsidRDefault="003A6701" w14:paraId="5013EE30" w14:textId="77777777">
            <w:pPr>
              <w:widowControl w:val="0"/>
              <w:spacing w:after="200" w:line="480" w:lineRule="auto"/>
              <w:jc w:val="center"/>
              <w:rPr>
                <w:rFonts w:eastAsia="Times New Roman"/>
                <w:sz w:val="24"/>
                <w:szCs w:val="24"/>
              </w:rPr>
            </w:pPr>
            <w:r w:rsidRPr="003A6701">
              <w:rPr>
                <w:rFonts w:eastAsia="Times New Roman"/>
                <w:b/>
                <w:sz w:val="24"/>
                <w:szCs w:val="24"/>
              </w:rPr>
              <w:t>Figure 25. Traces of the Coefficient of Pressure at the tip for M = .2 and AoA = 10</w:t>
            </w:r>
          </w:p>
        </w:tc>
        <w:tc>
          <w:tcPr>
            <w:tcW w:w="4680" w:type="dxa"/>
            <w:tcMar>
              <w:top w:w="100" w:type="dxa"/>
              <w:left w:w="100" w:type="dxa"/>
              <w:bottom w:w="100" w:type="dxa"/>
              <w:right w:w="100" w:type="dxa"/>
            </w:tcMar>
          </w:tcPr>
          <w:p w:rsidRPr="003A6701" w:rsidR="00330539" w:rsidRDefault="003A6701" w14:paraId="27A579C9" w14:textId="77777777">
            <w:pPr>
              <w:keepNext/>
              <w:widowControl w:val="0"/>
              <w:spacing w:after="160" w:line="259" w:lineRule="auto"/>
              <w:jc w:val="center"/>
              <w:rPr>
                <w:rFonts w:eastAsia="Times New Roman"/>
              </w:rPr>
            </w:pPr>
            <w:r w:rsidRPr="003A6701">
              <w:rPr>
                <w:noProof/>
              </w:rPr>
              <w:drawing>
                <wp:inline distT="0" distB="0" distL="0" distR="0" wp14:anchorId="110AE88B" wp14:editId="6A87C481">
                  <wp:extent cx="2670589" cy="1746504"/>
                  <wp:effectExtent l="0" t="0" r="0" b="0"/>
                  <wp:docPr id="70" name="image130.png" descr="C:\Users\Oron Rosenberg\AppData\Local\Microsoft\Windows\INetCache\Content.Word\M5A4_CPWING.PNG"/>
                  <wp:cNvGraphicFramePr/>
                  <a:graphic xmlns:a="http://schemas.openxmlformats.org/drawingml/2006/main">
                    <a:graphicData uri="http://schemas.openxmlformats.org/drawingml/2006/picture">
                      <pic:pic xmlns:pic="http://schemas.openxmlformats.org/drawingml/2006/picture">
                        <pic:nvPicPr>
                          <pic:cNvPr id="0" name="image130.png" descr="C:\Users\Oron Rosenberg\AppData\Local\Microsoft\Windows\INetCache\Content.Word\M5A4_CPWING.PNG"/>
                          <pic:cNvPicPr preferRelativeResize="0"/>
                        </pic:nvPicPr>
                        <pic:blipFill>
                          <a:blip r:embed="rId40"/>
                          <a:srcRect/>
                          <a:stretch>
                            <a:fillRect/>
                          </a:stretch>
                        </pic:blipFill>
                        <pic:spPr>
                          <a:xfrm>
                            <a:off x="0" y="0"/>
                            <a:ext cx="2670589" cy="1746504"/>
                          </a:xfrm>
                          <a:prstGeom prst="rect">
                            <a:avLst/>
                          </a:prstGeom>
                          <a:ln/>
                        </pic:spPr>
                      </pic:pic>
                    </a:graphicData>
                  </a:graphic>
                </wp:inline>
              </w:drawing>
            </w:r>
          </w:p>
          <w:p w:rsidRPr="003A6701" w:rsidR="00330539" w:rsidRDefault="003A6701" w14:paraId="123DDF67" w14:textId="77777777">
            <w:pPr>
              <w:widowControl w:val="0"/>
              <w:spacing w:after="200" w:line="480" w:lineRule="auto"/>
              <w:jc w:val="center"/>
              <w:rPr>
                <w:rFonts w:eastAsia="Times New Roman"/>
              </w:rPr>
            </w:pPr>
            <w:r w:rsidRPr="003A6701">
              <w:rPr>
                <w:rFonts w:eastAsia="Times New Roman"/>
                <w:b/>
                <w:sz w:val="24"/>
                <w:szCs w:val="24"/>
              </w:rPr>
              <w:t>Figure 26-(1). Distribution of the Coefficient of Pressure Along the Airfoil for M = .5 and AoA = 4</w:t>
            </w:r>
          </w:p>
        </w:tc>
      </w:tr>
      <w:tr w:rsidRPr="003A6701" w:rsidR="00330539" w14:paraId="5F83D100" w14:textId="77777777">
        <w:tc>
          <w:tcPr>
            <w:tcW w:w="4680" w:type="dxa"/>
            <w:tcMar>
              <w:top w:w="100" w:type="dxa"/>
              <w:left w:w="100" w:type="dxa"/>
              <w:bottom w:w="100" w:type="dxa"/>
              <w:right w:w="100" w:type="dxa"/>
            </w:tcMar>
          </w:tcPr>
          <w:p w:rsidRPr="003A6701" w:rsidR="00330539" w:rsidRDefault="003A6701" w14:paraId="011DE5B7" w14:textId="77777777">
            <w:pPr>
              <w:keepNext/>
              <w:widowControl w:val="0"/>
              <w:spacing w:after="160" w:line="259" w:lineRule="auto"/>
              <w:jc w:val="center"/>
              <w:rPr>
                <w:rFonts w:eastAsia="Times New Roman"/>
              </w:rPr>
            </w:pPr>
            <w:r w:rsidRPr="003A6701">
              <w:rPr>
                <w:noProof/>
              </w:rPr>
              <w:lastRenderedPageBreak/>
              <w:drawing>
                <wp:inline distT="0" distB="0" distL="0" distR="0" wp14:anchorId="758A88EA" wp14:editId="5EB3631B">
                  <wp:extent cx="2679192" cy="1746504"/>
                  <wp:effectExtent l="0" t="0" r="0" b="0"/>
                  <wp:docPr id="68" name="image128.png" descr="C:\Users\Oron Rosenberg\AppData\Local\Microsoft\Windows\INetCache\Content.Word\M5A4_CP.PNG"/>
                  <wp:cNvGraphicFramePr/>
                  <a:graphic xmlns:a="http://schemas.openxmlformats.org/drawingml/2006/main">
                    <a:graphicData uri="http://schemas.openxmlformats.org/drawingml/2006/picture">
                      <pic:pic xmlns:pic="http://schemas.openxmlformats.org/drawingml/2006/picture">
                        <pic:nvPicPr>
                          <pic:cNvPr id="0" name="image128.png" descr="C:\Users\Oron Rosenberg\AppData\Local\Microsoft\Windows\INetCache\Content.Word\M5A4_CP.PNG"/>
                          <pic:cNvPicPr preferRelativeResize="0"/>
                        </pic:nvPicPr>
                        <pic:blipFill>
                          <a:blip r:embed="rId41"/>
                          <a:srcRect/>
                          <a:stretch>
                            <a:fillRect/>
                          </a:stretch>
                        </pic:blipFill>
                        <pic:spPr>
                          <a:xfrm>
                            <a:off x="0" y="0"/>
                            <a:ext cx="2679192" cy="1746504"/>
                          </a:xfrm>
                          <a:prstGeom prst="rect">
                            <a:avLst/>
                          </a:prstGeom>
                          <a:ln/>
                        </pic:spPr>
                      </pic:pic>
                    </a:graphicData>
                  </a:graphic>
                </wp:inline>
              </w:drawing>
            </w:r>
          </w:p>
          <w:p w:rsidRPr="003A6701" w:rsidR="00330539" w:rsidRDefault="003A6701" w14:paraId="730249C3" w14:textId="77777777">
            <w:pPr>
              <w:widowControl w:val="0"/>
              <w:spacing w:after="200" w:line="480" w:lineRule="auto"/>
              <w:jc w:val="center"/>
              <w:rPr>
                <w:rFonts w:eastAsia="Times New Roman"/>
              </w:rPr>
            </w:pPr>
            <w:r w:rsidRPr="003A6701">
              <w:rPr>
                <w:rFonts w:eastAsia="Times New Roman"/>
                <w:b/>
                <w:sz w:val="24"/>
                <w:szCs w:val="24"/>
              </w:rPr>
              <w:t>Figure 26-(2). Distribution of the Coefficient of Pressure Along the Airfoil for M = .5 and AoA = 4</w:t>
            </w:r>
          </w:p>
        </w:tc>
        <w:tc>
          <w:tcPr>
            <w:tcW w:w="4680" w:type="dxa"/>
            <w:tcMar>
              <w:top w:w="100" w:type="dxa"/>
              <w:left w:w="100" w:type="dxa"/>
              <w:bottom w:w="100" w:type="dxa"/>
              <w:right w:w="100" w:type="dxa"/>
            </w:tcMar>
          </w:tcPr>
          <w:p w:rsidRPr="003A6701" w:rsidR="00330539" w:rsidRDefault="003A6701" w14:paraId="39D4A518" w14:textId="77777777">
            <w:pPr>
              <w:keepNext/>
              <w:widowControl w:val="0"/>
              <w:spacing w:after="160" w:line="259" w:lineRule="auto"/>
              <w:jc w:val="center"/>
              <w:rPr>
                <w:rFonts w:eastAsia="Times New Roman"/>
              </w:rPr>
            </w:pPr>
            <w:r w:rsidRPr="003A6701">
              <w:rPr>
                <w:noProof/>
              </w:rPr>
              <w:drawing>
                <wp:inline distT="0" distB="0" distL="0" distR="0" wp14:anchorId="22EDE471" wp14:editId="1B619087">
                  <wp:extent cx="2679192" cy="1746504"/>
                  <wp:effectExtent l="0" t="0" r="0" b="0"/>
                  <wp:docPr id="120" name="image180.png" descr="C:\Users\Oron Rosenberg\AppData\Local\Microsoft\Windows\INetCache\Content.Word\M5A10_CPWING.PNG"/>
                  <wp:cNvGraphicFramePr/>
                  <a:graphic xmlns:a="http://schemas.openxmlformats.org/drawingml/2006/main">
                    <a:graphicData uri="http://schemas.openxmlformats.org/drawingml/2006/picture">
                      <pic:pic xmlns:pic="http://schemas.openxmlformats.org/drawingml/2006/picture">
                        <pic:nvPicPr>
                          <pic:cNvPr id="0" name="image180.png" descr="C:\Users\Oron Rosenberg\AppData\Local\Microsoft\Windows\INetCache\Content.Word\M5A10_CPWING.PNG"/>
                          <pic:cNvPicPr preferRelativeResize="0"/>
                        </pic:nvPicPr>
                        <pic:blipFill>
                          <a:blip r:embed="rId42"/>
                          <a:srcRect/>
                          <a:stretch>
                            <a:fillRect/>
                          </a:stretch>
                        </pic:blipFill>
                        <pic:spPr>
                          <a:xfrm>
                            <a:off x="0" y="0"/>
                            <a:ext cx="2679192" cy="1746504"/>
                          </a:xfrm>
                          <a:prstGeom prst="rect">
                            <a:avLst/>
                          </a:prstGeom>
                          <a:ln/>
                        </pic:spPr>
                      </pic:pic>
                    </a:graphicData>
                  </a:graphic>
                </wp:inline>
              </w:drawing>
            </w:r>
          </w:p>
          <w:p w:rsidRPr="003A6701" w:rsidR="00330539" w:rsidRDefault="003A6701" w14:paraId="2DCE5446" w14:textId="77777777">
            <w:pPr>
              <w:widowControl w:val="0"/>
              <w:spacing w:after="200" w:line="480" w:lineRule="auto"/>
              <w:jc w:val="center"/>
              <w:rPr>
                <w:rFonts w:eastAsia="Times New Roman"/>
              </w:rPr>
            </w:pPr>
            <w:r w:rsidRPr="003A6701">
              <w:rPr>
                <w:rFonts w:eastAsia="Times New Roman"/>
                <w:b/>
                <w:sz w:val="24"/>
                <w:szCs w:val="24"/>
              </w:rPr>
              <w:t>Figure 27-(1). Distribution of the Coefficient of Pressure Along the Airfoil for M = .5 and AoA = 10</w:t>
            </w:r>
          </w:p>
        </w:tc>
      </w:tr>
      <w:tr w:rsidRPr="003A6701" w:rsidR="00330539" w14:paraId="2A99ACD3" w14:textId="77777777">
        <w:tc>
          <w:tcPr>
            <w:tcW w:w="4680" w:type="dxa"/>
            <w:tcMar>
              <w:top w:w="100" w:type="dxa"/>
              <w:left w:w="100" w:type="dxa"/>
              <w:bottom w:w="100" w:type="dxa"/>
              <w:right w:w="100" w:type="dxa"/>
            </w:tcMar>
          </w:tcPr>
          <w:p w:rsidRPr="003A6701" w:rsidR="00330539" w:rsidRDefault="003A6701" w14:paraId="5EF5E974" w14:textId="77777777">
            <w:pPr>
              <w:keepNext/>
              <w:widowControl w:val="0"/>
              <w:spacing w:after="160" w:line="259" w:lineRule="auto"/>
              <w:jc w:val="center"/>
              <w:rPr>
                <w:rFonts w:eastAsia="Times New Roman"/>
              </w:rPr>
            </w:pPr>
            <w:r w:rsidRPr="003A6701">
              <w:rPr>
                <w:noProof/>
              </w:rPr>
              <w:drawing>
                <wp:inline distT="0" distB="0" distL="0" distR="0" wp14:anchorId="08F25DD8" wp14:editId="5506CFEE">
                  <wp:extent cx="2679192" cy="1746504"/>
                  <wp:effectExtent l="0" t="0" r="0" b="0"/>
                  <wp:docPr id="84" name="image144.png" descr="C:\Users\Oron Rosenberg\AppData\Local\Microsoft\Windows\INetCache\Content.Word\M5A10_CP.PNG"/>
                  <wp:cNvGraphicFramePr/>
                  <a:graphic xmlns:a="http://schemas.openxmlformats.org/drawingml/2006/main">
                    <a:graphicData uri="http://schemas.openxmlformats.org/drawingml/2006/picture">
                      <pic:pic xmlns:pic="http://schemas.openxmlformats.org/drawingml/2006/picture">
                        <pic:nvPicPr>
                          <pic:cNvPr id="0" name="image144.png" descr="C:\Users\Oron Rosenberg\AppData\Local\Microsoft\Windows\INetCache\Content.Word\M5A10_CP.PNG"/>
                          <pic:cNvPicPr preferRelativeResize="0"/>
                        </pic:nvPicPr>
                        <pic:blipFill>
                          <a:blip r:embed="rId43"/>
                          <a:srcRect/>
                          <a:stretch>
                            <a:fillRect/>
                          </a:stretch>
                        </pic:blipFill>
                        <pic:spPr>
                          <a:xfrm>
                            <a:off x="0" y="0"/>
                            <a:ext cx="2679192" cy="1746504"/>
                          </a:xfrm>
                          <a:prstGeom prst="rect">
                            <a:avLst/>
                          </a:prstGeom>
                          <a:ln/>
                        </pic:spPr>
                      </pic:pic>
                    </a:graphicData>
                  </a:graphic>
                </wp:inline>
              </w:drawing>
            </w:r>
          </w:p>
          <w:p w:rsidRPr="003A6701" w:rsidR="00330539" w:rsidRDefault="003A6701" w14:paraId="1B09FC08" w14:textId="77777777">
            <w:pPr>
              <w:widowControl w:val="0"/>
              <w:spacing w:after="200" w:line="480" w:lineRule="auto"/>
              <w:jc w:val="center"/>
              <w:rPr>
                <w:rFonts w:eastAsia="Times New Roman"/>
              </w:rPr>
            </w:pPr>
            <w:r w:rsidRPr="003A6701">
              <w:rPr>
                <w:rFonts w:eastAsia="Times New Roman"/>
                <w:b/>
                <w:sz w:val="24"/>
                <w:szCs w:val="24"/>
              </w:rPr>
              <w:t>Figure 27-(2). Distribution of the Coefficient of Pressure Along the Airfoil for M = .5 and AoA = 10</w:t>
            </w:r>
          </w:p>
        </w:tc>
        <w:tc>
          <w:tcPr>
            <w:tcW w:w="4680" w:type="dxa"/>
            <w:tcMar>
              <w:top w:w="100" w:type="dxa"/>
              <w:left w:w="100" w:type="dxa"/>
              <w:bottom w:w="100" w:type="dxa"/>
              <w:right w:w="100" w:type="dxa"/>
            </w:tcMar>
          </w:tcPr>
          <w:p w:rsidRPr="003A6701" w:rsidR="00330539" w:rsidRDefault="003A6701" w14:paraId="6916802B" w14:textId="77777777">
            <w:pPr>
              <w:keepNext/>
              <w:widowControl w:val="0"/>
              <w:spacing w:after="160" w:line="259" w:lineRule="auto"/>
              <w:jc w:val="center"/>
              <w:rPr>
                <w:rFonts w:eastAsia="Times New Roman"/>
              </w:rPr>
            </w:pPr>
            <w:r w:rsidRPr="003A6701">
              <w:rPr>
                <w:noProof/>
              </w:rPr>
              <w:drawing>
                <wp:inline distT="0" distB="0" distL="0" distR="0" wp14:anchorId="0163BA9A" wp14:editId="69FA50F4">
                  <wp:extent cx="2838450" cy="1709738"/>
                  <wp:effectExtent l="0" t="0" r="0" b="0"/>
                  <wp:docPr id="94" name="image154.jpg" descr="C:\Users\Oron Rosenberg\AppData\Local\Microsoft\Windows\INetCache\Content.Word\M5A10(Separation).jpg"/>
                  <wp:cNvGraphicFramePr/>
                  <a:graphic xmlns:a="http://schemas.openxmlformats.org/drawingml/2006/main">
                    <a:graphicData uri="http://schemas.openxmlformats.org/drawingml/2006/picture">
                      <pic:pic xmlns:pic="http://schemas.openxmlformats.org/drawingml/2006/picture">
                        <pic:nvPicPr>
                          <pic:cNvPr id="0" name="image154.jpg" descr="C:\Users\Oron Rosenberg\AppData\Local\Microsoft\Windows\INetCache\Content.Word\M5A10(Separation).jpg"/>
                          <pic:cNvPicPr preferRelativeResize="0"/>
                        </pic:nvPicPr>
                        <pic:blipFill>
                          <a:blip r:embed="rId44"/>
                          <a:srcRect/>
                          <a:stretch>
                            <a:fillRect/>
                          </a:stretch>
                        </pic:blipFill>
                        <pic:spPr>
                          <a:xfrm>
                            <a:off x="0" y="0"/>
                            <a:ext cx="2838450" cy="1709738"/>
                          </a:xfrm>
                          <a:prstGeom prst="rect">
                            <a:avLst/>
                          </a:prstGeom>
                          <a:ln/>
                        </pic:spPr>
                      </pic:pic>
                    </a:graphicData>
                  </a:graphic>
                </wp:inline>
              </w:drawing>
            </w:r>
          </w:p>
          <w:p w:rsidRPr="003A6701" w:rsidR="00330539" w:rsidRDefault="003A6701" w14:paraId="1F3FD37B" w14:textId="77777777">
            <w:pPr>
              <w:widowControl w:val="0"/>
              <w:spacing w:after="200" w:line="480" w:lineRule="auto"/>
              <w:jc w:val="center"/>
              <w:rPr>
                <w:rFonts w:eastAsia="Times New Roman"/>
                <w:b/>
                <w:sz w:val="24"/>
                <w:szCs w:val="24"/>
              </w:rPr>
            </w:pPr>
            <w:r w:rsidRPr="003A6701">
              <w:rPr>
                <w:rFonts w:eastAsia="Times New Roman"/>
                <w:b/>
                <w:sz w:val="24"/>
                <w:szCs w:val="24"/>
              </w:rPr>
              <w:t>Figure 28. Separation and Reverse Flow of M=.50 and AoA = 10</w:t>
            </w:r>
          </w:p>
          <w:p w:rsidRPr="003A6701" w:rsidR="00330539" w:rsidRDefault="00330539" w14:paraId="6EA0D1B3" w14:textId="77777777">
            <w:pPr>
              <w:keepNext/>
              <w:widowControl w:val="0"/>
              <w:spacing w:after="160" w:line="259" w:lineRule="auto"/>
              <w:jc w:val="center"/>
              <w:rPr>
                <w:rFonts w:eastAsia="Times New Roman"/>
              </w:rPr>
            </w:pPr>
          </w:p>
        </w:tc>
      </w:tr>
      <w:tr w:rsidRPr="003A6701" w:rsidR="00330539" w14:paraId="1A828EDC" w14:textId="77777777">
        <w:tc>
          <w:tcPr>
            <w:tcW w:w="4680" w:type="dxa"/>
            <w:tcMar>
              <w:top w:w="100" w:type="dxa"/>
              <w:left w:w="100" w:type="dxa"/>
              <w:bottom w:w="100" w:type="dxa"/>
              <w:right w:w="100" w:type="dxa"/>
            </w:tcMar>
          </w:tcPr>
          <w:p w:rsidRPr="003A6701" w:rsidR="00330539" w:rsidRDefault="003A6701" w14:paraId="6487EA99" w14:textId="77777777">
            <w:pPr>
              <w:keepNext/>
              <w:widowControl w:val="0"/>
              <w:spacing w:after="160" w:line="480" w:lineRule="auto"/>
              <w:jc w:val="center"/>
              <w:rPr>
                <w:rFonts w:eastAsia="Times New Roman"/>
                <w:sz w:val="24"/>
                <w:szCs w:val="24"/>
              </w:rPr>
            </w:pPr>
            <w:r w:rsidRPr="003A6701">
              <w:rPr>
                <w:noProof/>
              </w:rPr>
              <w:lastRenderedPageBreak/>
              <w:drawing>
                <wp:inline distT="0" distB="0" distL="0" distR="0" wp14:anchorId="43008485" wp14:editId="05E8CC7E">
                  <wp:extent cx="2675934" cy="1746504"/>
                  <wp:effectExtent l="0" t="0" r="0" b="0"/>
                  <wp:docPr id="93" name="image153.png" descr="C:\Users\Oron Rosenberg\AppData\Local\Microsoft\Windows\INetCache\Content.Word\M8A2(CPWING).png"/>
                  <wp:cNvGraphicFramePr/>
                  <a:graphic xmlns:a="http://schemas.openxmlformats.org/drawingml/2006/main">
                    <a:graphicData uri="http://schemas.openxmlformats.org/drawingml/2006/picture">
                      <pic:pic xmlns:pic="http://schemas.openxmlformats.org/drawingml/2006/picture">
                        <pic:nvPicPr>
                          <pic:cNvPr id="0" name="image153.png" descr="C:\Users\Oron Rosenberg\AppData\Local\Microsoft\Windows\INetCache\Content.Word\M8A2(CPWING).png"/>
                          <pic:cNvPicPr preferRelativeResize="0"/>
                        </pic:nvPicPr>
                        <pic:blipFill>
                          <a:blip r:embed="rId45"/>
                          <a:srcRect/>
                          <a:stretch>
                            <a:fillRect/>
                          </a:stretch>
                        </pic:blipFill>
                        <pic:spPr>
                          <a:xfrm>
                            <a:off x="0" y="0"/>
                            <a:ext cx="2675934" cy="1746504"/>
                          </a:xfrm>
                          <a:prstGeom prst="rect">
                            <a:avLst/>
                          </a:prstGeom>
                          <a:ln/>
                        </pic:spPr>
                      </pic:pic>
                    </a:graphicData>
                  </a:graphic>
                </wp:inline>
              </w:drawing>
            </w:r>
          </w:p>
          <w:p w:rsidRPr="003A6701" w:rsidR="00330539" w:rsidRDefault="003A6701" w14:paraId="4D3FE884" w14:textId="77777777">
            <w:pPr>
              <w:keepNext/>
              <w:widowControl w:val="0"/>
              <w:spacing w:after="160" w:line="480" w:lineRule="auto"/>
              <w:jc w:val="center"/>
              <w:rPr>
                <w:rFonts w:eastAsia="Times New Roman"/>
                <w:sz w:val="24"/>
                <w:szCs w:val="24"/>
              </w:rPr>
            </w:pPr>
            <w:r w:rsidRPr="003A6701">
              <w:rPr>
                <w:rFonts w:eastAsia="Times New Roman"/>
                <w:b/>
                <w:sz w:val="24"/>
                <w:szCs w:val="24"/>
              </w:rPr>
              <w:t>Figure 29-(1). Distribution of the Coefficient of Pressure for M = .8 and AoA = 2</w:t>
            </w:r>
          </w:p>
        </w:tc>
        <w:tc>
          <w:tcPr>
            <w:tcW w:w="4680" w:type="dxa"/>
            <w:tcMar>
              <w:top w:w="100" w:type="dxa"/>
              <w:left w:w="100" w:type="dxa"/>
              <w:bottom w:w="100" w:type="dxa"/>
              <w:right w:w="100" w:type="dxa"/>
            </w:tcMar>
          </w:tcPr>
          <w:p w:rsidRPr="003A6701" w:rsidR="00330539" w:rsidRDefault="003A6701" w14:paraId="27C7F03D" w14:textId="77777777">
            <w:pPr>
              <w:keepNext/>
              <w:widowControl w:val="0"/>
              <w:spacing w:after="160" w:line="480" w:lineRule="auto"/>
              <w:jc w:val="center"/>
              <w:rPr>
                <w:rFonts w:eastAsia="Times New Roman"/>
                <w:sz w:val="24"/>
                <w:szCs w:val="24"/>
              </w:rPr>
            </w:pPr>
            <w:r w:rsidRPr="003A6701">
              <w:rPr>
                <w:noProof/>
              </w:rPr>
              <w:drawing>
                <wp:inline distT="0" distB="0" distL="0" distR="0" wp14:anchorId="4EF9C002" wp14:editId="5E47FC71">
                  <wp:extent cx="2679192" cy="1746504"/>
                  <wp:effectExtent l="0" t="0" r="0" b="0"/>
                  <wp:docPr id="95" name="image155.png" descr="C:\Users\Oron Rosenberg\AppData\Local\Microsoft\Windows\INetCache\Content.Word\M8A2(CP).png"/>
                  <wp:cNvGraphicFramePr/>
                  <a:graphic xmlns:a="http://schemas.openxmlformats.org/drawingml/2006/main">
                    <a:graphicData uri="http://schemas.openxmlformats.org/drawingml/2006/picture">
                      <pic:pic xmlns:pic="http://schemas.openxmlformats.org/drawingml/2006/picture">
                        <pic:nvPicPr>
                          <pic:cNvPr id="0" name="image155.png" descr="C:\Users\Oron Rosenberg\AppData\Local\Microsoft\Windows\INetCache\Content.Word\M8A2(CP).png"/>
                          <pic:cNvPicPr preferRelativeResize="0"/>
                        </pic:nvPicPr>
                        <pic:blipFill>
                          <a:blip r:embed="rId46"/>
                          <a:srcRect/>
                          <a:stretch>
                            <a:fillRect/>
                          </a:stretch>
                        </pic:blipFill>
                        <pic:spPr>
                          <a:xfrm>
                            <a:off x="0" y="0"/>
                            <a:ext cx="2679192" cy="1746504"/>
                          </a:xfrm>
                          <a:prstGeom prst="rect">
                            <a:avLst/>
                          </a:prstGeom>
                          <a:ln/>
                        </pic:spPr>
                      </pic:pic>
                    </a:graphicData>
                  </a:graphic>
                </wp:inline>
              </w:drawing>
            </w:r>
          </w:p>
          <w:p w:rsidRPr="003A6701" w:rsidR="00330539" w:rsidRDefault="003A6701" w14:paraId="3C58174C" w14:textId="77777777">
            <w:pPr>
              <w:keepNext/>
              <w:widowControl w:val="0"/>
              <w:spacing w:after="160" w:line="480" w:lineRule="auto"/>
              <w:jc w:val="center"/>
              <w:rPr>
                <w:rFonts w:eastAsia="Times New Roman"/>
                <w:sz w:val="24"/>
                <w:szCs w:val="24"/>
              </w:rPr>
            </w:pPr>
            <w:r w:rsidRPr="003A6701">
              <w:rPr>
                <w:rFonts w:eastAsia="Times New Roman"/>
                <w:b/>
                <w:sz w:val="24"/>
                <w:szCs w:val="24"/>
              </w:rPr>
              <w:t>Figure 29-(2). Distribution of the Coefficient of Pressure for M = .8 and AoA = 2</w:t>
            </w:r>
          </w:p>
        </w:tc>
      </w:tr>
      <w:tr w:rsidRPr="003A6701" w:rsidR="00330539" w14:paraId="6E401771" w14:textId="77777777">
        <w:trPr>
          <w:trHeight w:val="4800"/>
        </w:trPr>
        <w:tc>
          <w:tcPr>
            <w:tcW w:w="4680" w:type="dxa"/>
            <w:tcMar>
              <w:top w:w="100" w:type="dxa"/>
              <w:left w:w="100" w:type="dxa"/>
              <w:bottom w:w="100" w:type="dxa"/>
              <w:right w:w="100" w:type="dxa"/>
            </w:tcMar>
          </w:tcPr>
          <w:p w:rsidRPr="003A6701" w:rsidR="00330539" w:rsidRDefault="003A6701" w14:paraId="1DAF5601" w14:textId="77777777">
            <w:pPr>
              <w:keepNext/>
              <w:widowControl w:val="0"/>
              <w:spacing w:after="160" w:line="259" w:lineRule="auto"/>
              <w:jc w:val="center"/>
              <w:rPr>
                <w:rFonts w:eastAsia="Times New Roman"/>
              </w:rPr>
            </w:pPr>
            <w:r w:rsidRPr="003A6701">
              <w:rPr>
                <w:noProof/>
              </w:rPr>
              <w:drawing>
                <wp:inline distT="0" distB="0" distL="0" distR="0" wp14:anchorId="0AAC7497" wp14:editId="150169CC">
                  <wp:extent cx="2838450" cy="1757363"/>
                  <wp:effectExtent l="0" t="0" r="0" b="0"/>
                  <wp:docPr id="55" name="image115.png" descr="C:\Users\Oron Rosenberg\AppData\Local\Microsoft\Windows\INetCache\Content.Word\M8A2(CPWING Reverse Flow).png"/>
                  <wp:cNvGraphicFramePr/>
                  <a:graphic xmlns:a="http://schemas.openxmlformats.org/drawingml/2006/main">
                    <a:graphicData uri="http://schemas.openxmlformats.org/drawingml/2006/picture">
                      <pic:pic xmlns:pic="http://schemas.openxmlformats.org/drawingml/2006/picture">
                        <pic:nvPicPr>
                          <pic:cNvPr id="0" name="image115.png" descr="C:\Users\Oron Rosenberg\AppData\Local\Microsoft\Windows\INetCache\Content.Word\M8A2(CPWING Reverse Flow).png"/>
                          <pic:cNvPicPr preferRelativeResize="0"/>
                        </pic:nvPicPr>
                        <pic:blipFill>
                          <a:blip r:embed="rId47"/>
                          <a:srcRect/>
                          <a:stretch>
                            <a:fillRect/>
                          </a:stretch>
                        </pic:blipFill>
                        <pic:spPr>
                          <a:xfrm>
                            <a:off x="0" y="0"/>
                            <a:ext cx="2838450" cy="1757363"/>
                          </a:xfrm>
                          <a:prstGeom prst="rect">
                            <a:avLst/>
                          </a:prstGeom>
                          <a:ln/>
                        </pic:spPr>
                      </pic:pic>
                    </a:graphicData>
                  </a:graphic>
                </wp:inline>
              </w:drawing>
            </w:r>
          </w:p>
          <w:p w:rsidRPr="003A6701" w:rsidR="00330539" w:rsidRDefault="003A6701" w14:paraId="6A833429" w14:textId="77777777">
            <w:pPr>
              <w:widowControl w:val="0"/>
              <w:spacing w:after="200" w:line="480" w:lineRule="auto"/>
              <w:jc w:val="center"/>
              <w:rPr>
                <w:rFonts w:eastAsia="Times New Roman"/>
              </w:rPr>
            </w:pPr>
            <w:r w:rsidRPr="003A6701">
              <w:rPr>
                <w:rFonts w:eastAsia="Times New Roman"/>
                <w:b/>
                <w:sz w:val="24"/>
                <w:szCs w:val="24"/>
              </w:rPr>
              <w:t>Figure 30. Flow Detachment for M = .8 and AoA = 2</w:t>
            </w:r>
          </w:p>
        </w:tc>
        <w:tc>
          <w:tcPr>
            <w:tcW w:w="4680" w:type="dxa"/>
            <w:tcMar>
              <w:top w:w="100" w:type="dxa"/>
              <w:left w:w="100" w:type="dxa"/>
              <w:bottom w:w="100" w:type="dxa"/>
              <w:right w:w="100" w:type="dxa"/>
            </w:tcMar>
          </w:tcPr>
          <w:p w:rsidRPr="003A6701" w:rsidR="00330539" w:rsidRDefault="003A6701" w14:paraId="4674F3E4" w14:textId="77777777">
            <w:pPr>
              <w:keepNext/>
              <w:widowControl w:val="0"/>
              <w:spacing w:after="160" w:line="259" w:lineRule="auto"/>
              <w:jc w:val="center"/>
              <w:rPr>
                <w:rFonts w:eastAsia="Times New Roman"/>
              </w:rPr>
            </w:pPr>
            <w:r w:rsidRPr="003A6701">
              <w:rPr>
                <w:noProof/>
              </w:rPr>
              <w:drawing>
                <wp:inline distT="0" distB="0" distL="0" distR="0" wp14:anchorId="72447FA3" wp14:editId="48E189D3">
                  <wp:extent cx="2679192" cy="1748631"/>
                  <wp:effectExtent l="0" t="0" r="0" b="0"/>
                  <wp:docPr id="27" name="image87.jpg" descr="C:\Users\Oron Rosenberg\AppData\Local\Microsoft\Windows\INetCache\Content.Word\M8A10(CPWING).jpg"/>
                  <wp:cNvGraphicFramePr/>
                  <a:graphic xmlns:a="http://schemas.openxmlformats.org/drawingml/2006/main">
                    <a:graphicData uri="http://schemas.openxmlformats.org/drawingml/2006/picture">
                      <pic:pic xmlns:pic="http://schemas.openxmlformats.org/drawingml/2006/picture">
                        <pic:nvPicPr>
                          <pic:cNvPr id="0" name="image87.jpg" descr="C:\Users\Oron Rosenberg\AppData\Local\Microsoft\Windows\INetCache\Content.Word\M8A10(CPWING).jpg"/>
                          <pic:cNvPicPr preferRelativeResize="0"/>
                        </pic:nvPicPr>
                        <pic:blipFill>
                          <a:blip r:embed="rId48"/>
                          <a:srcRect/>
                          <a:stretch>
                            <a:fillRect/>
                          </a:stretch>
                        </pic:blipFill>
                        <pic:spPr>
                          <a:xfrm>
                            <a:off x="0" y="0"/>
                            <a:ext cx="2679192" cy="1748631"/>
                          </a:xfrm>
                          <a:prstGeom prst="rect">
                            <a:avLst/>
                          </a:prstGeom>
                          <a:ln/>
                        </pic:spPr>
                      </pic:pic>
                    </a:graphicData>
                  </a:graphic>
                </wp:inline>
              </w:drawing>
            </w:r>
          </w:p>
          <w:p w:rsidRPr="003A6701" w:rsidR="00330539" w:rsidRDefault="003A6701" w14:paraId="0FBD5A5B" w14:textId="77777777">
            <w:pPr>
              <w:widowControl w:val="0"/>
              <w:spacing w:after="200" w:line="480" w:lineRule="auto"/>
              <w:jc w:val="center"/>
              <w:rPr>
                <w:rFonts w:eastAsia="Times New Roman"/>
              </w:rPr>
            </w:pPr>
            <w:r w:rsidRPr="003A6701">
              <w:rPr>
                <w:rFonts w:eastAsia="Times New Roman"/>
                <w:b/>
                <w:sz w:val="24"/>
                <w:szCs w:val="24"/>
              </w:rPr>
              <w:t>Figure 31-(1). Distribution of the Coefficient of Pressure at M = .8 and AoA of 10</w:t>
            </w:r>
          </w:p>
        </w:tc>
      </w:tr>
    </w:tbl>
    <w:p w:rsidRPr="003A6701" w:rsidR="00330539" w:rsidRDefault="00330539" w14:paraId="2BD047B5" w14:textId="77777777">
      <w:pPr>
        <w:spacing w:line="480" w:lineRule="auto"/>
        <w:rPr>
          <w:rFonts w:eastAsia="Times New Roman"/>
          <w:b/>
          <w:sz w:val="24"/>
          <w:szCs w:val="24"/>
        </w:rPr>
      </w:pPr>
    </w:p>
    <w:tbl>
      <w:tblPr>
        <w:tblStyle w:val="a2"/>
        <w:tblW w:w="93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4680"/>
        <w:gridCol w:w="4680"/>
      </w:tblGrid>
      <w:tr w:rsidRPr="003A6701" w:rsidR="00330539" w14:paraId="45F263BB" w14:textId="77777777">
        <w:tc>
          <w:tcPr>
            <w:tcW w:w="4680" w:type="dxa"/>
            <w:tcMar>
              <w:top w:w="100" w:type="dxa"/>
              <w:left w:w="100" w:type="dxa"/>
              <w:bottom w:w="100" w:type="dxa"/>
              <w:right w:w="100" w:type="dxa"/>
            </w:tcMar>
          </w:tcPr>
          <w:p w:rsidRPr="003A6701" w:rsidR="00330539" w:rsidRDefault="003A6701" w14:paraId="705BB5C1" w14:textId="77777777">
            <w:pPr>
              <w:keepNext/>
              <w:widowControl w:val="0"/>
              <w:spacing w:after="160" w:line="259" w:lineRule="auto"/>
              <w:jc w:val="center"/>
              <w:rPr>
                <w:rFonts w:eastAsia="Times New Roman"/>
              </w:rPr>
            </w:pPr>
            <w:r w:rsidRPr="003A6701">
              <w:rPr>
                <w:noProof/>
              </w:rPr>
              <w:lastRenderedPageBreak/>
              <w:drawing>
                <wp:inline distT="0" distB="0" distL="0" distR="0" wp14:anchorId="0F713600" wp14:editId="05316962">
                  <wp:extent cx="2679192" cy="1746504"/>
                  <wp:effectExtent l="0" t="0" r="0" b="0"/>
                  <wp:docPr id="50" name="image110.png" descr="C:\Users\Oron Rosenberg\AppData\Local\Microsoft\Windows\INetCache\Content.Word\M8A10(CP).png"/>
                  <wp:cNvGraphicFramePr/>
                  <a:graphic xmlns:a="http://schemas.openxmlformats.org/drawingml/2006/main">
                    <a:graphicData uri="http://schemas.openxmlformats.org/drawingml/2006/picture">
                      <pic:pic xmlns:pic="http://schemas.openxmlformats.org/drawingml/2006/picture">
                        <pic:nvPicPr>
                          <pic:cNvPr id="0" name="image110.png" descr="C:\Users\Oron Rosenberg\AppData\Local\Microsoft\Windows\INetCache\Content.Word\M8A10(CP).png"/>
                          <pic:cNvPicPr preferRelativeResize="0"/>
                        </pic:nvPicPr>
                        <pic:blipFill>
                          <a:blip r:embed="rId49"/>
                          <a:srcRect/>
                          <a:stretch>
                            <a:fillRect/>
                          </a:stretch>
                        </pic:blipFill>
                        <pic:spPr>
                          <a:xfrm>
                            <a:off x="0" y="0"/>
                            <a:ext cx="2679192" cy="1746504"/>
                          </a:xfrm>
                          <a:prstGeom prst="rect">
                            <a:avLst/>
                          </a:prstGeom>
                          <a:ln/>
                        </pic:spPr>
                      </pic:pic>
                    </a:graphicData>
                  </a:graphic>
                </wp:inline>
              </w:drawing>
            </w:r>
          </w:p>
          <w:p w:rsidRPr="003A6701" w:rsidR="00330539" w:rsidRDefault="003A6701" w14:paraId="0958A680" w14:textId="77777777">
            <w:pPr>
              <w:widowControl w:val="0"/>
              <w:spacing w:after="200" w:line="240" w:lineRule="auto"/>
              <w:jc w:val="center"/>
              <w:rPr>
                <w:rFonts w:eastAsia="Times New Roman"/>
              </w:rPr>
            </w:pPr>
            <w:r w:rsidRPr="003A6701">
              <w:rPr>
                <w:rFonts w:eastAsia="Times New Roman"/>
                <w:b/>
                <w:sz w:val="24"/>
                <w:szCs w:val="24"/>
              </w:rPr>
              <w:t>Figure 31-(2). Distribution of the Coefficient of Pressure at M = .8 and AoA of 10</w:t>
            </w:r>
          </w:p>
        </w:tc>
        <w:tc>
          <w:tcPr>
            <w:tcW w:w="4680" w:type="dxa"/>
            <w:tcMar>
              <w:top w:w="100" w:type="dxa"/>
              <w:left w:w="100" w:type="dxa"/>
              <w:bottom w:w="100" w:type="dxa"/>
              <w:right w:w="100" w:type="dxa"/>
            </w:tcMar>
          </w:tcPr>
          <w:p w:rsidRPr="003A6701" w:rsidR="00330539" w:rsidRDefault="003A6701" w14:paraId="28F839DE" w14:textId="77777777">
            <w:pPr>
              <w:keepNext/>
              <w:widowControl w:val="0"/>
              <w:spacing w:after="160" w:line="259" w:lineRule="auto"/>
              <w:jc w:val="center"/>
              <w:rPr>
                <w:rFonts w:eastAsia="Times New Roman"/>
              </w:rPr>
            </w:pPr>
            <w:r w:rsidRPr="003A6701">
              <w:rPr>
                <w:noProof/>
              </w:rPr>
              <w:drawing>
                <wp:inline distT="0" distB="0" distL="0" distR="0" wp14:anchorId="53A47DBC" wp14:editId="68788AC8">
                  <wp:extent cx="2838450" cy="1738313"/>
                  <wp:effectExtent l="0" t="0" r="0" b="0"/>
                  <wp:docPr id="47" name="image107.jpg" descr="C:\Users\Oron Rosenberg\AppData\Local\Microsoft\Windows\INetCache\Content.Word\M8A10(Separation).jpg"/>
                  <wp:cNvGraphicFramePr/>
                  <a:graphic xmlns:a="http://schemas.openxmlformats.org/drawingml/2006/main">
                    <a:graphicData uri="http://schemas.openxmlformats.org/drawingml/2006/picture">
                      <pic:pic xmlns:pic="http://schemas.openxmlformats.org/drawingml/2006/picture">
                        <pic:nvPicPr>
                          <pic:cNvPr id="0" name="image107.jpg" descr="C:\Users\Oron Rosenberg\AppData\Local\Microsoft\Windows\INetCache\Content.Word\M8A10(Separation).jpg"/>
                          <pic:cNvPicPr preferRelativeResize="0"/>
                        </pic:nvPicPr>
                        <pic:blipFill>
                          <a:blip r:embed="rId50"/>
                          <a:srcRect/>
                          <a:stretch>
                            <a:fillRect/>
                          </a:stretch>
                        </pic:blipFill>
                        <pic:spPr>
                          <a:xfrm>
                            <a:off x="0" y="0"/>
                            <a:ext cx="2838450" cy="1738313"/>
                          </a:xfrm>
                          <a:prstGeom prst="rect">
                            <a:avLst/>
                          </a:prstGeom>
                          <a:ln/>
                        </pic:spPr>
                      </pic:pic>
                    </a:graphicData>
                  </a:graphic>
                </wp:inline>
              </w:drawing>
            </w:r>
          </w:p>
          <w:p w:rsidRPr="003A6701" w:rsidR="00330539" w:rsidRDefault="003A6701" w14:paraId="55D0CA6C" w14:textId="77777777">
            <w:pPr>
              <w:widowControl w:val="0"/>
              <w:spacing w:after="200" w:line="480" w:lineRule="auto"/>
              <w:jc w:val="center"/>
              <w:rPr>
                <w:rFonts w:eastAsia="Times New Roman"/>
              </w:rPr>
            </w:pPr>
            <w:r w:rsidRPr="003A6701">
              <w:rPr>
                <w:rFonts w:eastAsia="Times New Roman"/>
                <w:b/>
                <w:sz w:val="24"/>
                <w:szCs w:val="24"/>
              </w:rPr>
              <w:t>Figure 32. Detachment and Reattachment of Flow at M = .8 and AoA = 10</w:t>
            </w:r>
          </w:p>
        </w:tc>
      </w:tr>
      <w:tr w:rsidRPr="003A6701" w:rsidR="00330539" w14:paraId="7675D6CD" w14:textId="77777777">
        <w:tc>
          <w:tcPr>
            <w:tcW w:w="4680" w:type="dxa"/>
            <w:tcMar>
              <w:top w:w="100" w:type="dxa"/>
              <w:left w:w="100" w:type="dxa"/>
              <w:bottom w:w="100" w:type="dxa"/>
              <w:right w:w="100" w:type="dxa"/>
            </w:tcMar>
          </w:tcPr>
          <w:p w:rsidRPr="003A6701" w:rsidR="00330539" w:rsidRDefault="003A6701" w14:paraId="7EE8D63F" w14:textId="77777777">
            <w:pPr>
              <w:spacing w:line="480" w:lineRule="auto"/>
              <w:jc w:val="center"/>
              <w:rPr>
                <w:rFonts w:eastAsia="Times New Roman"/>
                <w:sz w:val="24"/>
                <w:szCs w:val="24"/>
              </w:rPr>
            </w:pPr>
            <w:r w:rsidRPr="003A6701">
              <w:rPr>
                <w:noProof/>
              </w:rPr>
              <w:drawing>
                <wp:inline distT="114300" distB="114300" distL="114300" distR="114300" wp14:anchorId="737113AA" wp14:editId="540C4802">
                  <wp:extent cx="2838450" cy="1833563"/>
                  <wp:effectExtent l="0" t="0" r="0" b="0"/>
                  <wp:docPr id="6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51"/>
                          <a:srcRect r="21153"/>
                          <a:stretch>
                            <a:fillRect/>
                          </a:stretch>
                        </pic:blipFill>
                        <pic:spPr>
                          <a:xfrm>
                            <a:off x="0" y="0"/>
                            <a:ext cx="2838450" cy="1833563"/>
                          </a:xfrm>
                          <a:prstGeom prst="rect">
                            <a:avLst/>
                          </a:prstGeom>
                          <a:ln/>
                        </pic:spPr>
                      </pic:pic>
                    </a:graphicData>
                  </a:graphic>
                </wp:inline>
              </w:drawing>
            </w:r>
          </w:p>
          <w:p w:rsidRPr="003A6701" w:rsidR="00330539" w:rsidRDefault="003A6701" w14:paraId="45701C82" w14:textId="77777777">
            <w:pPr>
              <w:spacing w:line="480" w:lineRule="auto"/>
              <w:jc w:val="center"/>
              <w:rPr>
                <w:rFonts w:eastAsia="Times New Roman"/>
                <w:sz w:val="24"/>
                <w:szCs w:val="24"/>
              </w:rPr>
            </w:pPr>
            <w:r w:rsidRPr="003A6701">
              <w:rPr>
                <w:rFonts w:eastAsia="Times New Roman"/>
                <w:b/>
                <w:sz w:val="24"/>
                <w:szCs w:val="24"/>
              </w:rPr>
              <w:t>Figure 33:Flow Field Density (M=0.2 and AOA=0 degrees)</w:t>
            </w:r>
          </w:p>
        </w:tc>
        <w:tc>
          <w:tcPr>
            <w:tcW w:w="4680" w:type="dxa"/>
            <w:tcMar>
              <w:top w:w="100" w:type="dxa"/>
              <w:left w:w="100" w:type="dxa"/>
              <w:bottom w:w="100" w:type="dxa"/>
              <w:right w:w="100" w:type="dxa"/>
            </w:tcMar>
          </w:tcPr>
          <w:p w:rsidRPr="003A6701" w:rsidR="00330539" w:rsidRDefault="003A6701" w14:paraId="7902772C" w14:textId="77777777">
            <w:pPr>
              <w:spacing w:line="480" w:lineRule="auto"/>
              <w:rPr>
                <w:rFonts w:eastAsia="Times New Roman"/>
                <w:sz w:val="24"/>
                <w:szCs w:val="24"/>
              </w:rPr>
            </w:pPr>
            <w:r w:rsidRPr="003A6701">
              <w:rPr>
                <w:noProof/>
              </w:rPr>
              <w:drawing>
                <wp:inline distT="114300" distB="114300" distL="114300" distR="114300" wp14:anchorId="76335A40" wp14:editId="2B1A4E2D">
                  <wp:extent cx="2838450" cy="1854200"/>
                  <wp:effectExtent l="0" t="0" r="0" b="0"/>
                  <wp:docPr id="18"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52"/>
                          <a:srcRect/>
                          <a:stretch>
                            <a:fillRect/>
                          </a:stretch>
                        </pic:blipFill>
                        <pic:spPr>
                          <a:xfrm>
                            <a:off x="0" y="0"/>
                            <a:ext cx="2838450" cy="1854200"/>
                          </a:xfrm>
                          <a:prstGeom prst="rect">
                            <a:avLst/>
                          </a:prstGeom>
                          <a:ln/>
                        </pic:spPr>
                      </pic:pic>
                    </a:graphicData>
                  </a:graphic>
                </wp:inline>
              </w:drawing>
            </w:r>
          </w:p>
          <w:p w:rsidRPr="003A6701" w:rsidR="00330539" w:rsidRDefault="003A6701" w14:paraId="6EA2CBEB" w14:textId="77777777">
            <w:pPr>
              <w:spacing w:line="480" w:lineRule="auto"/>
              <w:jc w:val="center"/>
              <w:rPr>
                <w:rFonts w:eastAsia="Times New Roman"/>
                <w:sz w:val="24"/>
                <w:szCs w:val="24"/>
              </w:rPr>
            </w:pPr>
            <w:r w:rsidRPr="003A6701">
              <w:rPr>
                <w:rFonts w:eastAsia="Times New Roman"/>
                <w:b/>
                <w:sz w:val="24"/>
                <w:szCs w:val="24"/>
              </w:rPr>
              <w:t>Figure 34:Flow Field Density (M=0.5 and AOA=6 degrees)</w:t>
            </w:r>
          </w:p>
        </w:tc>
      </w:tr>
      <w:tr w:rsidRPr="003A6701" w:rsidR="00330539" w14:paraId="27E5C75A" w14:textId="77777777">
        <w:tc>
          <w:tcPr>
            <w:tcW w:w="4680" w:type="dxa"/>
            <w:tcMar>
              <w:top w:w="100" w:type="dxa"/>
              <w:left w:w="100" w:type="dxa"/>
              <w:bottom w:w="100" w:type="dxa"/>
              <w:right w:w="100" w:type="dxa"/>
            </w:tcMar>
          </w:tcPr>
          <w:p w:rsidRPr="003A6701" w:rsidR="00330539" w:rsidRDefault="003A6701" w14:paraId="21BE6DFC" w14:textId="77777777">
            <w:pPr>
              <w:spacing w:line="480" w:lineRule="auto"/>
              <w:jc w:val="center"/>
              <w:rPr>
                <w:rFonts w:eastAsia="Times New Roman"/>
                <w:sz w:val="24"/>
                <w:szCs w:val="24"/>
              </w:rPr>
            </w:pPr>
            <w:r w:rsidRPr="003A6701">
              <w:rPr>
                <w:noProof/>
              </w:rPr>
              <w:lastRenderedPageBreak/>
              <w:drawing>
                <wp:inline distT="114300" distB="114300" distL="114300" distR="114300" wp14:anchorId="2B35D0D1" wp14:editId="4A98ABCE">
                  <wp:extent cx="2838450" cy="1643063"/>
                  <wp:effectExtent l="0" t="0" r="0" b="0"/>
                  <wp:docPr id="56"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53"/>
                          <a:srcRect r="20673"/>
                          <a:stretch>
                            <a:fillRect/>
                          </a:stretch>
                        </pic:blipFill>
                        <pic:spPr>
                          <a:xfrm>
                            <a:off x="0" y="0"/>
                            <a:ext cx="2838450" cy="1643063"/>
                          </a:xfrm>
                          <a:prstGeom prst="rect">
                            <a:avLst/>
                          </a:prstGeom>
                          <a:ln/>
                        </pic:spPr>
                      </pic:pic>
                    </a:graphicData>
                  </a:graphic>
                </wp:inline>
              </w:drawing>
            </w:r>
          </w:p>
          <w:p w:rsidRPr="003A6701" w:rsidR="00330539" w:rsidRDefault="003A6701" w14:paraId="218E2B99" w14:textId="77777777">
            <w:pPr>
              <w:spacing w:line="480" w:lineRule="auto"/>
              <w:jc w:val="center"/>
              <w:rPr>
                <w:rFonts w:eastAsia="Times New Roman"/>
                <w:sz w:val="24"/>
                <w:szCs w:val="24"/>
              </w:rPr>
            </w:pPr>
            <w:r w:rsidRPr="003A6701">
              <w:rPr>
                <w:rFonts w:eastAsia="Times New Roman"/>
                <w:b/>
                <w:sz w:val="24"/>
                <w:szCs w:val="24"/>
              </w:rPr>
              <w:t>Figure 35:Flow Field Density (M=0.8 and AOA=10 degrees)</w:t>
            </w:r>
          </w:p>
        </w:tc>
        <w:tc>
          <w:tcPr>
            <w:tcW w:w="4680" w:type="dxa"/>
            <w:tcMar>
              <w:top w:w="100" w:type="dxa"/>
              <w:left w:w="100" w:type="dxa"/>
              <w:bottom w:w="100" w:type="dxa"/>
              <w:right w:w="100" w:type="dxa"/>
            </w:tcMar>
          </w:tcPr>
          <w:p w:rsidRPr="003A6701" w:rsidR="00330539" w:rsidP="00305EB9" w:rsidRDefault="00305EB9" w14:paraId="662B5842" w14:textId="77777777">
            <w:pPr>
              <w:spacing w:line="480" w:lineRule="auto"/>
              <w:jc w:val="center"/>
              <w:rPr>
                <w:rFonts w:eastAsia="Times New Roman"/>
                <w:b/>
                <w:sz w:val="24"/>
                <w:szCs w:val="24"/>
              </w:rPr>
            </w:pPr>
            <w:r w:rsidRPr="003A6701">
              <w:rPr>
                <w:noProof/>
              </w:rPr>
              <w:drawing>
                <wp:inline distT="0" distB="0" distL="0" distR="0" wp14:anchorId="3D89AA28" wp14:editId="65519DAA">
                  <wp:extent cx="2814638" cy="1657350"/>
                  <wp:effectExtent l="0" t="0" r="5080" b="0"/>
                  <wp:docPr id="79"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a:xfrm>
                            <a:off x="0" y="0"/>
                            <a:ext cx="2814638" cy="1657350"/>
                          </a:xfrm>
                          <a:prstGeom prst="rect">
                            <a:avLst/>
                          </a:prstGeom>
                          <a:ln/>
                        </pic:spPr>
                      </pic:pic>
                    </a:graphicData>
                  </a:graphic>
                </wp:inline>
              </w:drawing>
            </w:r>
            <w:r w:rsidRPr="003A6701" w:rsidR="003A6701">
              <w:rPr>
                <w:rFonts w:eastAsia="Times New Roman"/>
                <w:b/>
                <w:sz w:val="24"/>
                <w:szCs w:val="24"/>
              </w:rPr>
              <w:t>Figure 36-(1): Relative Mach numbers around airfoils at increasing α for free stream M  = 0.2 (α=0)</w:t>
            </w:r>
          </w:p>
        </w:tc>
      </w:tr>
      <w:tr w:rsidRPr="003A6701" w:rsidR="00330539" w14:paraId="207D818F" w14:textId="77777777">
        <w:tc>
          <w:tcPr>
            <w:tcW w:w="4680" w:type="dxa"/>
            <w:tcMar>
              <w:top w:w="100" w:type="dxa"/>
              <w:left w:w="100" w:type="dxa"/>
              <w:bottom w:w="100" w:type="dxa"/>
              <w:right w:w="100" w:type="dxa"/>
            </w:tcMar>
          </w:tcPr>
          <w:p w:rsidRPr="003A6701" w:rsidR="00330539" w:rsidRDefault="00330539" w14:paraId="351D8656" w14:textId="77777777">
            <w:pPr>
              <w:widowControl w:val="0"/>
              <w:spacing w:line="240" w:lineRule="auto"/>
              <w:jc w:val="center"/>
              <w:rPr>
                <w:rFonts w:eastAsia="Times New Roman"/>
                <w:b/>
                <w:sz w:val="24"/>
                <w:szCs w:val="24"/>
              </w:rPr>
            </w:pPr>
          </w:p>
          <w:p w:rsidRPr="003A6701" w:rsidR="00330539" w:rsidRDefault="00305EB9" w14:paraId="48B76563" w14:textId="77777777">
            <w:pPr>
              <w:widowControl w:val="0"/>
              <w:spacing w:line="240" w:lineRule="auto"/>
              <w:jc w:val="center"/>
              <w:rPr>
                <w:rFonts w:eastAsia="Times New Roman"/>
                <w:b/>
                <w:sz w:val="24"/>
                <w:szCs w:val="24"/>
              </w:rPr>
            </w:pPr>
            <w:r w:rsidRPr="003A6701">
              <w:rPr>
                <w:noProof/>
              </w:rPr>
              <w:drawing>
                <wp:inline distT="0" distB="0" distL="0" distR="0" wp14:anchorId="071A7A7F" wp14:editId="1DDA17A8">
                  <wp:extent cx="2819400" cy="1704975"/>
                  <wp:effectExtent l="0" t="0" r="0" b="9525"/>
                  <wp:docPr id="134"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a:xfrm>
                            <a:off x="0" y="0"/>
                            <a:ext cx="2819400" cy="1704975"/>
                          </a:xfrm>
                          <a:prstGeom prst="rect">
                            <a:avLst/>
                          </a:prstGeom>
                          <a:ln/>
                        </pic:spPr>
                      </pic:pic>
                    </a:graphicData>
                  </a:graphic>
                </wp:inline>
              </w:drawing>
            </w:r>
          </w:p>
          <w:p w:rsidRPr="003A6701" w:rsidR="00330539" w:rsidRDefault="00330539" w14:paraId="3EB96021" w14:textId="77777777">
            <w:pPr>
              <w:widowControl w:val="0"/>
              <w:spacing w:line="240" w:lineRule="auto"/>
              <w:jc w:val="center"/>
              <w:rPr>
                <w:rFonts w:eastAsia="Times New Roman"/>
                <w:b/>
                <w:sz w:val="24"/>
                <w:szCs w:val="24"/>
              </w:rPr>
            </w:pPr>
          </w:p>
          <w:p w:rsidRPr="003A6701" w:rsidR="00330539" w:rsidRDefault="00330539" w14:paraId="68A9B1AB" w14:textId="77777777">
            <w:pPr>
              <w:widowControl w:val="0"/>
              <w:spacing w:line="240" w:lineRule="auto"/>
              <w:jc w:val="center"/>
              <w:rPr>
                <w:rFonts w:eastAsia="Times New Roman"/>
                <w:b/>
                <w:sz w:val="24"/>
                <w:szCs w:val="24"/>
              </w:rPr>
            </w:pPr>
          </w:p>
          <w:p w:rsidRPr="003A6701" w:rsidR="00330539" w:rsidRDefault="003A6701" w14:paraId="5111EB99" w14:textId="77777777">
            <w:pPr>
              <w:spacing w:line="480" w:lineRule="auto"/>
              <w:jc w:val="center"/>
              <w:rPr>
                <w:rFonts w:eastAsia="Times New Roman"/>
                <w:b/>
                <w:sz w:val="24"/>
                <w:szCs w:val="24"/>
              </w:rPr>
            </w:pPr>
            <w:r w:rsidRPr="003A6701">
              <w:rPr>
                <w:rFonts w:eastAsia="Times New Roman"/>
                <w:b/>
                <w:sz w:val="24"/>
                <w:szCs w:val="24"/>
              </w:rPr>
              <w:t>Figure 36-(2): Relative Mach numbers around airfoils at increasing α for free stream M  = 0.2 (α=2)</w:t>
            </w:r>
          </w:p>
        </w:tc>
        <w:tc>
          <w:tcPr>
            <w:tcW w:w="4680" w:type="dxa"/>
            <w:tcMar>
              <w:top w:w="100" w:type="dxa"/>
              <w:left w:w="100" w:type="dxa"/>
              <w:bottom w:w="100" w:type="dxa"/>
              <w:right w:w="100" w:type="dxa"/>
            </w:tcMar>
          </w:tcPr>
          <w:p w:rsidRPr="003A6701" w:rsidR="00330539" w:rsidRDefault="003A6701" w14:paraId="37883DCD" w14:textId="77777777">
            <w:pPr>
              <w:widowControl w:val="0"/>
              <w:spacing w:line="240" w:lineRule="auto"/>
              <w:jc w:val="center"/>
              <w:rPr>
                <w:rFonts w:eastAsia="Times New Roman"/>
              </w:rPr>
            </w:pPr>
            <w:r w:rsidRPr="003A6701">
              <w:rPr>
                <w:noProof/>
              </w:rPr>
              <w:drawing>
                <wp:inline distT="19050" distB="19050" distL="19050" distR="19050" wp14:anchorId="3CC80E63" wp14:editId="61DCBD7C">
                  <wp:extent cx="2595563" cy="1619250"/>
                  <wp:effectExtent l="0" t="0" r="0" b="0"/>
                  <wp:docPr id="54"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56"/>
                          <a:srcRect/>
                          <a:stretch>
                            <a:fillRect/>
                          </a:stretch>
                        </pic:blipFill>
                        <pic:spPr>
                          <a:xfrm>
                            <a:off x="0" y="0"/>
                            <a:ext cx="2595563" cy="1619250"/>
                          </a:xfrm>
                          <a:prstGeom prst="rect">
                            <a:avLst/>
                          </a:prstGeom>
                          <a:ln/>
                        </pic:spPr>
                      </pic:pic>
                    </a:graphicData>
                  </a:graphic>
                </wp:inline>
              </w:drawing>
            </w:r>
          </w:p>
          <w:p w:rsidRPr="003A6701" w:rsidR="00330539" w:rsidRDefault="003A6701" w14:paraId="00B7A690" w14:textId="77777777">
            <w:pPr>
              <w:spacing w:line="480" w:lineRule="auto"/>
              <w:jc w:val="center"/>
              <w:rPr>
                <w:rFonts w:eastAsia="Times New Roman"/>
              </w:rPr>
            </w:pPr>
            <w:r w:rsidRPr="003A6701">
              <w:rPr>
                <w:rFonts w:eastAsia="Times New Roman"/>
                <w:b/>
                <w:sz w:val="24"/>
                <w:szCs w:val="24"/>
              </w:rPr>
              <w:t>Figure 36-(3): Relative Mach numbers around airfoils at increasing α for free stream M  = 0.2 (α=4)</w:t>
            </w:r>
          </w:p>
        </w:tc>
      </w:tr>
      <w:tr w:rsidRPr="003A6701" w:rsidR="00330539" w14:paraId="2354EF56" w14:textId="77777777">
        <w:tc>
          <w:tcPr>
            <w:tcW w:w="4680" w:type="dxa"/>
            <w:tcMar>
              <w:top w:w="100" w:type="dxa"/>
              <w:left w:w="100" w:type="dxa"/>
              <w:bottom w:w="100" w:type="dxa"/>
              <w:right w:w="100" w:type="dxa"/>
            </w:tcMar>
          </w:tcPr>
          <w:p w:rsidRPr="003A6701" w:rsidR="00330539" w:rsidRDefault="003A6701" w14:paraId="09E01AFA" w14:textId="77777777">
            <w:pPr>
              <w:widowControl w:val="0"/>
              <w:spacing w:line="240" w:lineRule="auto"/>
              <w:jc w:val="center"/>
              <w:rPr>
                <w:rFonts w:eastAsia="Times New Roman"/>
              </w:rPr>
            </w:pPr>
            <w:r w:rsidRPr="003A6701">
              <w:rPr>
                <w:noProof/>
              </w:rPr>
              <w:drawing>
                <wp:inline distT="19050" distB="19050" distL="19050" distR="19050" wp14:anchorId="6C5E2FDC" wp14:editId="745F07C0">
                  <wp:extent cx="1972541" cy="1295400"/>
                  <wp:effectExtent l="0" t="0" r="0" b="0"/>
                  <wp:docPr id="41"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7"/>
                          <a:srcRect/>
                          <a:stretch>
                            <a:fillRect/>
                          </a:stretch>
                        </pic:blipFill>
                        <pic:spPr>
                          <a:xfrm>
                            <a:off x="0" y="0"/>
                            <a:ext cx="1972541" cy="1295400"/>
                          </a:xfrm>
                          <a:prstGeom prst="rect">
                            <a:avLst/>
                          </a:prstGeom>
                          <a:ln/>
                        </pic:spPr>
                      </pic:pic>
                    </a:graphicData>
                  </a:graphic>
                </wp:inline>
              </w:drawing>
            </w:r>
          </w:p>
          <w:p w:rsidRPr="003A6701" w:rsidR="00330539" w:rsidRDefault="003A6701" w14:paraId="7577A77F" w14:textId="77777777">
            <w:pPr>
              <w:spacing w:line="480" w:lineRule="auto"/>
              <w:jc w:val="center"/>
              <w:rPr>
                <w:rFonts w:eastAsia="Times New Roman"/>
              </w:rPr>
            </w:pPr>
            <w:r w:rsidRPr="003A6701">
              <w:rPr>
                <w:rFonts w:eastAsia="Times New Roman"/>
                <w:b/>
                <w:sz w:val="24"/>
                <w:szCs w:val="24"/>
              </w:rPr>
              <w:lastRenderedPageBreak/>
              <w:t>Figure 36-(4): Relative Mach numbers around airfoils at increasing α for free stream M  = 0.2 (α=6)</w:t>
            </w:r>
          </w:p>
        </w:tc>
        <w:tc>
          <w:tcPr>
            <w:tcW w:w="4680" w:type="dxa"/>
            <w:tcMar>
              <w:top w:w="100" w:type="dxa"/>
              <w:left w:w="100" w:type="dxa"/>
              <w:bottom w:w="100" w:type="dxa"/>
              <w:right w:w="100" w:type="dxa"/>
            </w:tcMar>
          </w:tcPr>
          <w:p w:rsidRPr="003A6701" w:rsidR="00330539" w:rsidRDefault="003A6701" w14:paraId="0A619DF3" w14:textId="77777777">
            <w:pPr>
              <w:widowControl w:val="0"/>
              <w:spacing w:line="240" w:lineRule="auto"/>
              <w:jc w:val="center"/>
              <w:rPr>
                <w:rFonts w:eastAsia="Times New Roman"/>
              </w:rPr>
            </w:pPr>
            <w:r w:rsidRPr="003A6701">
              <w:rPr>
                <w:noProof/>
              </w:rPr>
              <w:lastRenderedPageBreak/>
              <w:drawing>
                <wp:inline distT="19050" distB="19050" distL="19050" distR="19050" wp14:anchorId="7CB94243" wp14:editId="6A300BBC">
                  <wp:extent cx="1972343" cy="1292225"/>
                  <wp:effectExtent l="0" t="0" r="0" b="0"/>
                  <wp:docPr id="51"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58"/>
                          <a:srcRect/>
                          <a:stretch>
                            <a:fillRect/>
                          </a:stretch>
                        </pic:blipFill>
                        <pic:spPr>
                          <a:xfrm>
                            <a:off x="0" y="0"/>
                            <a:ext cx="1972343" cy="1292225"/>
                          </a:xfrm>
                          <a:prstGeom prst="rect">
                            <a:avLst/>
                          </a:prstGeom>
                          <a:ln/>
                        </pic:spPr>
                      </pic:pic>
                    </a:graphicData>
                  </a:graphic>
                </wp:inline>
              </w:drawing>
            </w:r>
          </w:p>
          <w:p w:rsidRPr="003A6701" w:rsidR="00330539" w:rsidRDefault="003A6701" w14:paraId="5DF5373C" w14:textId="77777777">
            <w:pPr>
              <w:spacing w:line="480" w:lineRule="auto"/>
              <w:jc w:val="center"/>
              <w:rPr>
                <w:rFonts w:eastAsia="Times New Roman"/>
              </w:rPr>
            </w:pPr>
            <w:r w:rsidRPr="003A6701">
              <w:rPr>
                <w:rFonts w:eastAsia="Times New Roman"/>
                <w:b/>
                <w:sz w:val="24"/>
                <w:szCs w:val="24"/>
              </w:rPr>
              <w:lastRenderedPageBreak/>
              <w:t>Figure 36-(5): Relative Mach numbers around airfoils at increasing α for free stream M  = 0.2 (α=8)</w:t>
            </w:r>
          </w:p>
        </w:tc>
      </w:tr>
      <w:tr w:rsidRPr="003A6701" w:rsidR="00330539" w14:paraId="3C5AC339" w14:textId="77777777">
        <w:tc>
          <w:tcPr>
            <w:tcW w:w="4680" w:type="dxa"/>
            <w:tcMar>
              <w:top w:w="100" w:type="dxa"/>
              <w:left w:w="100" w:type="dxa"/>
              <w:bottom w:w="100" w:type="dxa"/>
              <w:right w:w="100" w:type="dxa"/>
            </w:tcMar>
          </w:tcPr>
          <w:p w:rsidRPr="003A6701" w:rsidR="00330539" w:rsidRDefault="003A6701" w14:paraId="0C6E775C" w14:textId="77777777">
            <w:pPr>
              <w:widowControl w:val="0"/>
              <w:spacing w:line="240" w:lineRule="auto"/>
              <w:jc w:val="center"/>
              <w:rPr>
                <w:rFonts w:eastAsia="Times New Roman"/>
              </w:rPr>
            </w:pPr>
            <w:r w:rsidRPr="003A6701">
              <w:rPr>
                <w:noProof/>
              </w:rPr>
              <w:lastRenderedPageBreak/>
              <w:drawing>
                <wp:inline distT="19050" distB="19050" distL="19050" distR="19050" wp14:anchorId="503F0DD4" wp14:editId="1E025263">
                  <wp:extent cx="1965039" cy="1293813"/>
                  <wp:effectExtent l="0" t="0" r="0" b="0"/>
                  <wp:docPr id="32"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59"/>
                          <a:srcRect/>
                          <a:stretch>
                            <a:fillRect/>
                          </a:stretch>
                        </pic:blipFill>
                        <pic:spPr>
                          <a:xfrm>
                            <a:off x="0" y="0"/>
                            <a:ext cx="1965039" cy="1293813"/>
                          </a:xfrm>
                          <a:prstGeom prst="rect">
                            <a:avLst/>
                          </a:prstGeom>
                          <a:ln/>
                        </pic:spPr>
                      </pic:pic>
                    </a:graphicData>
                  </a:graphic>
                </wp:inline>
              </w:drawing>
            </w:r>
          </w:p>
          <w:p w:rsidRPr="003A6701" w:rsidR="00330539" w:rsidRDefault="003A6701" w14:paraId="04E5B1FB" w14:textId="77777777">
            <w:pPr>
              <w:spacing w:line="480" w:lineRule="auto"/>
              <w:jc w:val="center"/>
              <w:rPr>
                <w:rFonts w:eastAsia="Times New Roman"/>
              </w:rPr>
            </w:pPr>
            <w:r w:rsidRPr="003A6701">
              <w:rPr>
                <w:rFonts w:eastAsia="Times New Roman"/>
                <w:b/>
                <w:sz w:val="24"/>
                <w:szCs w:val="24"/>
              </w:rPr>
              <w:t>Figure 36-(6): Relative Mach numbers around airfoils at increasing α for free stream M  = 0.2 (α=10)</w:t>
            </w:r>
          </w:p>
        </w:tc>
        <w:tc>
          <w:tcPr>
            <w:tcW w:w="4680" w:type="dxa"/>
            <w:tcMar>
              <w:top w:w="100" w:type="dxa"/>
              <w:left w:w="100" w:type="dxa"/>
              <w:bottom w:w="100" w:type="dxa"/>
              <w:right w:w="100" w:type="dxa"/>
            </w:tcMar>
          </w:tcPr>
          <w:p w:rsidRPr="003A6701" w:rsidR="00330539" w:rsidRDefault="003A6701" w14:paraId="7AE9AE71" w14:textId="77777777">
            <w:pPr>
              <w:widowControl w:val="0"/>
              <w:spacing w:line="480" w:lineRule="auto"/>
              <w:jc w:val="center"/>
              <w:rPr>
                <w:rFonts w:eastAsia="Times New Roman"/>
              </w:rPr>
            </w:pPr>
            <w:r w:rsidRPr="003A6701">
              <w:rPr>
                <w:noProof/>
              </w:rPr>
              <w:drawing>
                <wp:inline distT="19050" distB="19050" distL="19050" distR="19050" wp14:anchorId="5A1F67AC" wp14:editId="01D904CF">
                  <wp:extent cx="2838450" cy="1320800"/>
                  <wp:effectExtent l="0" t="0" r="0" b="0"/>
                  <wp:docPr id="22"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59"/>
                          <a:srcRect l="57199" t="42925" r="6170" b="31175"/>
                          <a:stretch>
                            <a:fillRect/>
                          </a:stretch>
                        </pic:blipFill>
                        <pic:spPr>
                          <a:xfrm>
                            <a:off x="0" y="0"/>
                            <a:ext cx="2838450" cy="1320800"/>
                          </a:xfrm>
                          <a:prstGeom prst="rect">
                            <a:avLst/>
                          </a:prstGeom>
                          <a:ln/>
                        </pic:spPr>
                      </pic:pic>
                    </a:graphicData>
                  </a:graphic>
                </wp:inline>
              </w:drawing>
            </w:r>
          </w:p>
          <w:p w:rsidRPr="003A6701" w:rsidR="00330539" w:rsidRDefault="003A6701" w14:paraId="71D61118" w14:textId="77777777">
            <w:pPr>
              <w:spacing w:line="480" w:lineRule="auto"/>
              <w:jc w:val="center"/>
              <w:rPr>
                <w:rFonts w:eastAsia="Times New Roman"/>
              </w:rPr>
            </w:pPr>
            <w:r w:rsidRPr="003A6701">
              <w:rPr>
                <w:rFonts w:eastAsia="Times New Roman"/>
                <w:b/>
                <w:sz w:val="24"/>
                <w:szCs w:val="24"/>
              </w:rPr>
              <w:t>Figure 37: Wake for M = 0.2, α = 10</w:t>
            </w:r>
          </w:p>
        </w:tc>
      </w:tr>
      <w:tr w:rsidRPr="003A6701" w:rsidR="00330539" w14:paraId="331F145F" w14:textId="77777777">
        <w:tc>
          <w:tcPr>
            <w:tcW w:w="4680" w:type="dxa"/>
            <w:tcMar>
              <w:top w:w="100" w:type="dxa"/>
              <w:left w:w="100" w:type="dxa"/>
              <w:bottom w:w="100" w:type="dxa"/>
              <w:right w:w="100" w:type="dxa"/>
            </w:tcMar>
          </w:tcPr>
          <w:p w:rsidRPr="003A6701" w:rsidR="00330539" w:rsidRDefault="003A6701" w14:paraId="01004524" w14:textId="77777777">
            <w:pPr>
              <w:widowControl w:val="0"/>
              <w:spacing w:line="480" w:lineRule="auto"/>
              <w:jc w:val="center"/>
              <w:rPr>
                <w:rFonts w:eastAsia="Times New Roman"/>
              </w:rPr>
            </w:pPr>
            <w:r w:rsidRPr="003A6701">
              <w:rPr>
                <w:noProof/>
              </w:rPr>
              <w:drawing>
                <wp:inline distT="19050" distB="19050" distL="19050" distR="19050" wp14:anchorId="7D9A2C12" wp14:editId="1E99BB8F">
                  <wp:extent cx="2838450" cy="1778000"/>
                  <wp:effectExtent l="0" t="0" r="0" b="0"/>
                  <wp:docPr id="98" name="image158.png"/>
                  <wp:cNvGraphicFramePr/>
                  <a:graphic xmlns:a="http://schemas.openxmlformats.org/drawingml/2006/main">
                    <a:graphicData uri="http://schemas.openxmlformats.org/drawingml/2006/picture">
                      <pic:pic xmlns:pic="http://schemas.openxmlformats.org/drawingml/2006/picture">
                        <pic:nvPicPr>
                          <pic:cNvPr id="0" name="image158.png"/>
                          <pic:cNvPicPr preferRelativeResize="0"/>
                        </pic:nvPicPr>
                        <pic:blipFill>
                          <a:blip r:embed="rId59"/>
                          <a:srcRect l="7028" t="48900" r="75230" b="34173"/>
                          <a:stretch>
                            <a:fillRect/>
                          </a:stretch>
                        </pic:blipFill>
                        <pic:spPr>
                          <a:xfrm>
                            <a:off x="0" y="0"/>
                            <a:ext cx="2838450" cy="1778000"/>
                          </a:xfrm>
                          <a:prstGeom prst="rect">
                            <a:avLst/>
                          </a:prstGeom>
                          <a:ln/>
                        </pic:spPr>
                      </pic:pic>
                    </a:graphicData>
                  </a:graphic>
                </wp:inline>
              </w:drawing>
            </w:r>
          </w:p>
          <w:p w:rsidRPr="003A6701" w:rsidR="00330539" w:rsidRDefault="003A6701" w14:paraId="02692AFB" w14:textId="77777777">
            <w:pPr>
              <w:spacing w:line="480" w:lineRule="auto"/>
              <w:jc w:val="center"/>
              <w:rPr>
                <w:rFonts w:eastAsia="Times New Roman"/>
              </w:rPr>
            </w:pPr>
            <w:r w:rsidRPr="003A6701">
              <w:rPr>
                <w:rFonts w:eastAsia="Times New Roman"/>
                <w:b/>
                <w:sz w:val="24"/>
                <w:szCs w:val="24"/>
              </w:rPr>
              <w:t>Figure 38: Leading edge for M = 0.2, α = 10</w:t>
            </w:r>
          </w:p>
        </w:tc>
        <w:tc>
          <w:tcPr>
            <w:tcW w:w="4680" w:type="dxa"/>
            <w:tcMar>
              <w:top w:w="100" w:type="dxa"/>
              <w:left w:w="100" w:type="dxa"/>
              <w:bottom w:w="100" w:type="dxa"/>
              <w:right w:w="100" w:type="dxa"/>
            </w:tcMar>
          </w:tcPr>
          <w:p w:rsidRPr="003A6701" w:rsidR="00330539" w:rsidRDefault="003A6701" w14:paraId="17A29BCE" w14:textId="77777777">
            <w:pPr>
              <w:spacing w:line="240" w:lineRule="auto"/>
              <w:jc w:val="center"/>
              <w:rPr>
                <w:rFonts w:eastAsia="Times New Roman"/>
                <w:sz w:val="24"/>
                <w:szCs w:val="24"/>
                <w:u w:val="single"/>
              </w:rPr>
            </w:pPr>
            <w:r w:rsidRPr="003A6701">
              <w:rPr>
                <w:noProof/>
              </w:rPr>
              <w:drawing>
                <wp:inline distT="114300" distB="114300" distL="114300" distR="114300" wp14:anchorId="0ABD21A9" wp14:editId="14C11987">
                  <wp:extent cx="1971675" cy="1282700"/>
                  <wp:effectExtent l="0" t="0" r="0" b="0"/>
                  <wp:docPr id="59" name="image119.png"/>
                  <wp:cNvGraphicFramePr/>
                  <a:graphic xmlns:a="http://schemas.openxmlformats.org/drawingml/2006/main">
                    <a:graphicData uri="http://schemas.openxmlformats.org/drawingml/2006/picture">
                      <pic:pic xmlns:pic="http://schemas.openxmlformats.org/drawingml/2006/picture">
                        <pic:nvPicPr>
                          <pic:cNvPr id="0" name="image119.png"/>
                          <pic:cNvPicPr preferRelativeResize="0"/>
                        </pic:nvPicPr>
                        <pic:blipFill>
                          <a:blip r:embed="rId60"/>
                          <a:srcRect/>
                          <a:stretch>
                            <a:fillRect/>
                          </a:stretch>
                        </pic:blipFill>
                        <pic:spPr>
                          <a:xfrm>
                            <a:off x="0" y="0"/>
                            <a:ext cx="1971675" cy="1282700"/>
                          </a:xfrm>
                          <a:prstGeom prst="rect">
                            <a:avLst/>
                          </a:prstGeom>
                          <a:ln/>
                        </pic:spPr>
                      </pic:pic>
                    </a:graphicData>
                  </a:graphic>
                </wp:inline>
              </w:drawing>
            </w:r>
          </w:p>
          <w:p w:rsidRPr="003A6701" w:rsidR="00330539" w:rsidRDefault="003A6701" w14:paraId="543FEAC9" w14:textId="77777777">
            <w:pPr>
              <w:spacing w:line="480" w:lineRule="auto"/>
              <w:jc w:val="center"/>
              <w:rPr>
                <w:rFonts w:eastAsia="Times New Roman"/>
                <w:sz w:val="24"/>
                <w:szCs w:val="24"/>
                <w:u w:val="single"/>
              </w:rPr>
            </w:pPr>
            <w:r w:rsidRPr="003A6701">
              <w:rPr>
                <w:rFonts w:eastAsia="Times New Roman"/>
                <w:b/>
                <w:sz w:val="24"/>
                <w:szCs w:val="24"/>
              </w:rPr>
              <w:t>Figure 39-(1): Relative Mach numbers around airfoils at increasing α for free stream M  = 0.5 (α=0)</w:t>
            </w:r>
          </w:p>
        </w:tc>
      </w:tr>
      <w:tr w:rsidRPr="003A6701" w:rsidR="00330539" w14:paraId="17851461" w14:textId="77777777">
        <w:tc>
          <w:tcPr>
            <w:tcW w:w="4680" w:type="dxa"/>
            <w:tcMar>
              <w:top w:w="100" w:type="dxa"/>
              <w:left w:w="100" w:type="dxa"/>
              <w:bottom w:w="100" w:type="dxa"/>
              <w:right w:w="100" w:type="dxa"/>
            </w:tcMar>
          </w:tcPr>
          <w:p w:rsidRPr="003A6701" w:rsidR="00330539" w:rsidRDefault="003A6701" w14:paraId="4A5D5F85" w14:textId="77777777">
            <w:pPr>
              <w:widowControl w:val="0"/>
              <w:spacing w:line="240" w:lineRule="auto"/>
              <w:jc w:val="center"/>
              <w:rPr>
                <w:rFonts w:eastAsia="Times New Roman"/>
                <w:sz w:val="24"/>
                <w:szCs w:val="24"/>
                <w:u w:val="single"/>
              </w:rPr>
            </w:pPr>
            <w:r w:rsidRPr="003A6701">
              <w:rPr>
                <w:noProof/>
              </w:rPr>
              <w:drawing>
                <wp:inline distT="114300" distB="114300" distL="114300" distR="114300" wp14:anchorId="4EFD0E4F" wp14:editId="5D1AC45D">
                  <wp:extent cx="1981200" cy="1295400"/>
                  <wp:effectExtent l="0" t="0" r="0" b="0"/>
                  <wp:docPr id="29"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1"/>
                          <a:srcRect/>
                          <a:stretch>
                            <a:fillRect/>
                          </a:stretch>
                        </pic:blipFill>
                        <pic:spPr>
                          <a:xfrm>
                            <a:off x="0" y="0"/>
                            <a:ext cx="1981200" cy="1295400"/>
                          </a:xfrm>
                          <a:prstGeom prst="rect">
                            <a:avLst/>
                          </a:prstGeom>
                          <a:ln/>
                        </pic:spPr>
                      </pic:pic>
                    </a:graphicData>
                  </a:graphic>
                </wp:inline>
              </w:drawing>
            </w:r>
          </w:p>
          <w:p w:rsidRPr="003A6701" w:rsidR="00330539" w:rsidRDefault="003A6701" w14:paraId="7B265771" w14:textId="77777777">
            <w:pPr>
              <w:spacing w:line="480" w:lineRule="auto"/>
              <w:jc w:val="center"/>
              <w:rPr>
                <w:rFonts w:eastAsia="Times New Roman"/>
                <w:sz w:val="24"/>
                <w:szCs w:val="24"/>
                <w:u w:val="single"/>
              </w:rPr>
            </w:pPr>
            <w:r w:rsidRPr="003A6701">
              <w:rPr>
                <w:rFonts w:eastAsia="Times New Roman"/>
                <w:b/>
                <w:sz w:val="24"/>
                <w:szCs w:val="24"/>
              </w:rPr>
              <w:lastRenderedPageBreak/>
              <w:t>Figure 39-(2): Relative Mach numbers around airfoils at increasing α for free stream M  = 0.5 (α=2)</w:t>
            </w:r>
          </w:p>
        </w:tc>
        <w:tc>
          <w:tcPr>
            <w:tcW w:w="4680" w:type="dxa"/>
            <w:tcMar>
              <w:top w:w="100" w:type="dxa"/>
              <w:left w:w="100" w:type="dxa"/>
              <w:bottom w:w="100" w:type="dxa"/>
              <w:right w:w="100" w:type="dxa"/>
            </w:tcMar>
          </w:tcPr>
          <w:p w:rsidRPr="003A6701" w:rsidR="00330539" w:rsidRDefault="003A6701" w14:paraId="08F579FF" w14:textId="77777777">
            <w:pPr>
              <w:widowControl w:val="0"/>
              <w:spacing w:line="240" w:lineRule="auto"/>
              <w:jc w:val="center"/>
              <w:rPr>
                <w:rFonts w:eastAsia="Times New Roman"/>
                <w:sz w:val="24"/>
                <w:szCs w:val="24"/>
                <w:u w:val="single"/>
              </w:rPr>
            </w:pPr>
            <w:r w:rsidRPr="003A6701">
              <w:rPr>
                <w:noProof/>
              </w:rPr>
              <w:lastRenderedPageBreak/>
              <w:drawing>
                <wp:inline distT="114300" distB="114300" distL="114300" distR="114300" wp14:anchorId="66EC118E" wp14:editId="096A5266">
                  <wp:extent cx="1981200" cy="1295400"/>
                  <wp:effectExtent l="0" t="0" r="0" b="0"/>
                  <wp:docPr id="33"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2"/>
                          <a:srcRect/>
                          <a:stretch>
                            <a:fillRect/>
                          </a:stretch>
                        </pic:blipFill>
                        <pic:spPr>
                          <a:xfrm>
                            <a:off x="0" y="0"/>
                            <a:ext cx="1981200" cy="1295400"/>
                          </a:xfrm>
                          <a:prstGeom prst="rect">
                            <a:avLst/>
                          </a:prstGeom>
                          <a:ln/>
                        </pic:spPr>
                      </pic:pic>
                    </a:graphicData>
                  </a:graphic>
                </wp:inline>
              </w:drawing>
            </w:r>
          </w:p>
          <w:p w:rsidRPr="003A6701" w:rsidR="00330539" w:rsidRDefault="003A6701" w14:paraId="4C55ED80" w14:textId="77777777">
            <w:pPr>
              <w:spacing w:line="480" w:lineRule="auto"/>
              <w:jc w:val="center"/>
              <w:rPr>
                <w:rFonts w:eastAsia="Times New Roman"/>
                <w:sz w:val="24"/>
                <w:szCs w:val="24"/>
                <w:u w:val="single"/>
              </w:rPr>
            </w:pPr>
            <w:r w:rsidRPr="003A6701">
              <w:rPr>
                <w:rFonts w:eastAsia="Times New Roman"/>
                <w:b/>
                <w:sz w:val="24"/>
                <w:szCs w:val="24"/>
              </w:rPr>
              <w:lastRenderedPageBreak/>
              <w:t>Figure 39-(3): Relative Mach numbers around airfoils at increasing α for free stream M  = 0.5 (α=4)</w:t>
            </w:r>
          </w:p>
        </w:tc>
      </w:tr>
      <w:tr w:rsidRPr="003A6701" w:rsidR="00330539" w14:paraId="3B1E7FBC" w14:textId="77777777">
        <w:tc>
          <w:tcPr>
            <w:tcW w:w="4680" w:type="dxa"/>
            <w:tcMar>
              <w:top w:w="100" w:type="dxa"/>
              <w:left w:w="100" w:type="dxa"/>
              <w:bottom w:w="100" w:type="dxa"/>
              <w:right w:w="100" w:type="dxa"/>
            </w:tcMar>
          </w:tcPr>
          <w:p w:rsidRPr="003A6701" w:rsidR="00330539" w:rsidRDefault="003A6701" w14:paraId="676B8EA6" w14:textId="77777777">
            <w:pPr>
              <w:widowControl w:val="0"/>
              <w:spacing w:line="240" w:lineRule="auto"/>
              <w:jc w:val="center"/>
              <w:rPr>
                <w:rFonts w:eastAsia="Times New Roman"/>
                <w:sz w:val="24"/>
                <w:szCs w:val="24"/>
                <w:u w:val="single"/>
              </w:rPr>
            </w:pPr>
            <w:r w:rsidRPr="003A6701">
              <w:rPr>
                <w:noProof/>
              </w:rPr>
              <w:lastRenderedPageBreak/>
              <w:drawing>
                <wp:inline distT="114300" distB="114300" distL="114300" distR="114300" wp14:anchorId="4EE7D66A" wp14:editId="2F1985AA">
                  <wp:extent cx="1971675" cy="1282700"/>
                  <wp:effectExtent l="0" t="0" r="0" b="0"/>
                  <wp:docPr id="8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63"/>
                          <a:srcRect/>
                          <a:stretch>
                            <a:fillRect/>
                          </a:stretch>
                        </pic:blipFill>
                        <pic:spPr>
                          <a:xfrm>
                            <a:off x="0" y="0"/>
                            <a:ext cx="1971675" cy="1282700"/>
                          </a:xfrm>
                          <a:prstGeom prst="rect">
                            <a:avLst/>
                          </a:prstGeom>
                          <a:ln/>
                        </pic:spPr>
                      </pic:pic>
                    </a:graphicData>
                  </a:graphic>
                </wp:inline>
              </w:drawing>
            </w:r>
          </w:p>
          <w:p w:rsidRPr="003A6701" w:rsidR="00330539" w:rsidRDefault="003A6701" w14:paraId="244C661A" w14:textId="77777777">
            <w:pPr>
              <w:spacing w:line="480" w:lineRule="auto"/>
              <w:jc w:val="center"/>
              <w:rPr>
                <w:rFonts w:eastAsia="Times New Roman"/>
                <w:sz w:val="24"/>
                <w:szCs w:val="24"/>
                <w:u w:val="single"/>
              </w:rPr>
            </w:pPr>
            <w:r w:rsidRPr="003A6701">
              <w:rPr>
                <w:rFonts w:eastAsia="Times New Roman"/>
                <w:b/>
                <w:sz w:val="24"/>
                <w:szCs w:val="24"/>
              </w:rPr>
              <w:t>Figure 39-(4): Relative Mach numbers around airfoils at increasing α for free stream M  = 0.5 (α=6)</w:t>
            </w:r>
          </w:p>
        </w:tc>
        <w:tc>
          <w:tcPr>
            <w:tcW w:w="4680" w:type="dxa"/>
            <w:tcMar>
              <w:top w:w="100" w:type="dxa"/>
              <w:left w:w="100" w:type="dxa"/>
              <w:bottom w:w="100" w:type="dxa"/>
              <w:right w:w="100" w:type="dxa"/>
            </w:tcMar>
          </w:tcPr>
          <w:p w:rsidRPr="003A6701" w:rsidR="00330539" w:rsidRDefault="003A6701" w14:paraId="21F5A739" w14:textId="77777777">
            <w:pPr>
              <w:widowControl w:val="0"/>
              <w:spacing w:line="240" w:lineRule="auto"/>
              <w:jc w:val="center"/>
              <w:rPr>
                <w:rFonts w:eastAsia="Times New Roman"/>
                <w:sz w:val="24"/>
                <w:szCs w:val="24"/>
                <w:u w:val="single"/>
              </w:rPr>
            </w:pPr>
            <w:r w:rsidRPr="003A6701">
              <w:rPr>
                <w:noProof/>
              </w:rPr>
              <w:drawing>
                <wp:inline distT="114300" distB="114300" distL="114300" distR="114300" wp14:anchorId="0129867B" wp14:editId="3118C73E">
                  <wp:extent cx="1981200" cy="1295400"/>
                  <wp:effectExtent l="0" t="0" r="0" b="0"/>
                  <wp:docPr id="52"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64"/>
                          <a:srcRect/>
                          <a:stretch>
                            <a:fillRect/>
                          </a:stretch>
                        </pic:blipFill>
                        <pic:spPr>
                          <a:xfrm>
                            <a:off x="0" y="0"/>
                            <a:ext cx="1981200" cy="1295400"/>
                          </a:xfrm>
                          <a:prstGeom prst="rect">
                            <a:avLst/>
                          </a:prstGeom>
                          <a:ln/>
                        </pic:spPr>
                      </pic:pic>
                    </a:graphicData>
                  </a:graphic>
                </wp:inline>
              </w:drawing>
            </w:r>
          </w:p>
          <w:p w:rsidRPr="003A6701" w:rsidR="00330539" w:rsidRDefault="003A6701" w14:paraId="681CFCE3" w14:textId="77777777">
            <w:pPr>
              <w:spacing w:line="480" w:lineRule="auto"/>
              <w:jc w:val="center"/>
              <w:rPr>
                <w:rFonts w:eastAsia="Times New Roman"/>
                <w:sz w:val="24"/>
                <w:szCs w:val="24"/>
                <w:u w:val="single"/>
              </w:rPr>
            </w:pPr>
            <w:r w:rsidRPr="003A6701">
              <w:rPr>
                <w:rFonts w:eastAsia="Times New Roman"/>
                <w:b/>
                <w:sz w:val="24"/>
                <w:szCs w:val="24"/>
              </w:rPr>
              <w:t>Figure 39-(5): Relative Mach numbers around airfoils at increasing α for free stream M  = 0.5 (α=8)</w:t>
            </w:r>
          </w:p>
        </w:tc>
      </w:tr>
      <w:tr w:rsidRPr="003A6701" w:rsidR="00330539" w14:paraId="5FD86675" w14:textId="77777777">
        <w:tc>
          <w:tcPr>
            <w:tcW w:w="4680" w:type="dxa"/>
            <w:tcMar>
              <w:top w:w="100" w:type="dxa"/>
              <w:left w:w="100" w:type="dxa"/>
              <w:bottom w:w="100" w:type="dxa"/>
              <w:right w:w="100" w:type="dxa"/>
            </w:tcMar>
          </w:tcPr>
          <w:p w:rsidRPr="003A6701" w:rsidR="00330539" w:rsidRDefault="003A6701" w14:paraId="1C171F06" w14:textId="77777777">
            <w:pPr>
              <w:widowControl w:val="0"/>
              <w:spacing w:line="240" w:lineRule="auto"/>
              <w:jc w:val="center"/>
              <w:rPr>
                <w:rFonts w:eastAsia="Times New Roman"/>
                <w:sz w:val="24"/>
                <w:szCs w:val="24"/>
                <w:u w:val="single"/>
              </w:rPr>
            </w:pPr>
            <w:r w:rsidRPr="003A6701">
              <w:rPr>
                <w:noProof/>
              </w:rPr>
              <w:drawing>
                <wp:inline distT="114300" distB="114300" distL="114300" distR="114300" wp14:anchorId="1EA075F6" wp14:editId="0CDA1495">
                  <wp:extent cx="1981200" cy="1295400"/>
                  <wp:effectExtent l="0" t="0" r="0" b="0"/>
                  <wp:docPr id="87" name="image147.png"/>
                  <wp:cNvGraphicFramePr/>
                  <a:graphic xmlns:a="http://schemas.openxmlformats.org/drawingml/2006/main">
                    <a:graphicData uri="http://schemas.openxmlformats.org/drawingml/2006/picture">
                      <pic:pic xmlns:pic="http://schemas.openxmlformats.org/drawingml/2006/picture">
                        <pic:nvPicPr>
                          <pic:cNvPr id="0" name="image147.png"/>
                          <pic:cNvPicPr preferRelativeResize="0"/>
                        </pic:nvPicPr>
                        <pic:blipFill>
                          <a:blip r:embed="rId65"/>
                          <a:srcRect/>
                          <a:stretch>
                            <a:fillRect/>
                          </a:stretch>
                        </pic:blipFill>
                        <pic:spPr>
                          <a:xfrm>
                            <a:off x="0" y="0"/>
                            <a:ext cx="1981200" cy="1295400"/>
                          </a:xfrm>
                          <a:prstGeom prst="rect">
                            <a:avLst/>
                          </a:prstGeom>
                          <a:ln/>
                        </pic:spPr>
                      </pic:pic>
                    </a:graphicData>
                  </a:graphic>
                </wp:inline>
              </w:drawing>
            </w:r>
          </w:p>
          <w:p w:rsidRPr="003A6701" w:rsidR="00330539" w:rsidRDefault="003A6701" w14:paraId="3E0DE6D9" w14:textId="77777777">
            <w:pPr>
              <w:spacing w:line="480" w:lineRule="auto"/>
              <w:jc w:val="center"/>
              <w:rPr>
                <w:rFonts w:eastAsia="Times New Roman"/>
                <w:sz w:val="24"/>
                <w:szCs w:val="24"/>
                <w:u w:val="single"/>
              </w:rPr>
            </w:pPr>
            <w:r w:rsidRPr="003A6701">
              <w:rPr>
                <w:rFonts w:eastAsia="Times New Roman"/>
                <w:b/>
                <w:sz w:val="24"/>
                <w:szCs w:val="24"/>
              </w:rPr>
              <w:t>Figure 39-(6): Relative Mach numbers around airfoils at increasing α for free stream M  = 0.5 (α=10)</w:t>
            </w:r>
          </w:p>
        </w:tc>
        <w:tc>
          <w:tcPr>
            <w:tcW w:w="4680" w:type="dxa"/>
            <w:tcMar>
              <w:top w:w="100" w:type="dxa"/>
              <w:left w:w="100" w:type="dxa"/>
              <w:bottom w:w="100" w:type="dxa"/>
              <w:right w:w="100" w:type="dxa"/>
            </w:tcMar>
          </w:tcPr>
          <w:p w:rsidRPr="003A6701" w:rsidR="00330539" w:rsidRDefault="003A6701" w14:paraId="365DD91E" w14:textId="77777777">
            <w:pPr>
              <w:spacing w:line="480" w:lineRule="auto"/>
              <w:jc w:val="center"/>
              <w:rPr>
                <w:rFonts w:eastAsia="Times New Roman"/>
                <w:sz w:val="24"/>
                <w:szCs w:val="24"/>
                <w:u w:val="single"/>
              </w:rPr>
            </w:pPr>
            <w:r w:rsidRPr="003A6701">
              <w:rPr>
                <w:noProof/>
              </w:rPr>
              <w:drawing>
                <wp:inline distT="114300" distB="114300" distL="114300" distR="114300" wp14:anchorId="2554486C" wp14:editId="2D6B207A">
                  <wp:extent cx="2838450" cy="1854200"/>
                  <wp:effectExtent l="0" t="0" r="0" b="0"/>
                  <wp:docPr id="58"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65"/>
                          <a:srcRect/>
                          <a:stretch>
                            <a:fillRect/>
                          </a:stretch>
                        </pic:blipFill>
                        <pic:spPr>
                          <a:xfrm>
                            <a:off x="0" y="0"/>
                            <a:ext cx="2838450" cy="1854200"/>
                          </a:xfrm>
                          <a:prstGeom prst="rect">
                            <a:avLst/>
                          </a:prstGeom>
                          <a:ln/>
                        </pic:spPr>
                      </pic:pic>
                    </a:graphicData>
                  </a:graphic>
                </wp:inline>
              </w:drawing>
            </w:r>
          </w:p>
          <w:p w:rsidRPr="003A6701" w:rsidR="00330539" w:rsidRDefault="003A6701" w14:paraId="495F15E9" w14:textId="77777777">
            <w:pPr>
              <w:spacing w:line="480" w:lineRule="auto"/>
              <w:jc w:val="center"/>
              <w:rPr>
                <w:rFonts w:eastAsia="Times New Roman"/>
                <w:sz w:val="24"/>
                <w:szCs w:val="24"/>
                <w:u w:val="single"/>
              </w:rPr>
            </w:pPr>
            <w:r w:rsidRPr="003A6701">
              <w:rPr>
                <w:rFonts w:eastAsia="Times New Roman"/>
                <w:b/>
                <w:sz w:val="24"/>
                <w:szCs w:val="24"/>
              </w:rPr>
              <w:t>Figure 40: Mach number contour for  α=10 and free stream M  = 0.5</w:t>
            </w:r>
          </w:p>
        </w:tc>
      </w:tr>
      <w:tr w:rsidRPr="003A6701" w:rsidR="00330539" w14:paraId="26B25E96" w14:textId="77777777">
        <w:tc>
          <w:tcPr>
            <w:tcW w:w="4680" w:type="dxa"/>
            <w:tcMar>
              <w:top w:w="100" w:type="dxa"/>
              <w:left w:w="100" w:type="dxa"/>
              <w:bottom w:w="100" w:type="dxa"/>
              <w:right w:w="100" w:type="dxa"/>
            </w:tcMar>
          </w:tcPr>
          <w:p w:rsidRPr="003A6701" w:rsidR="00330539" w:rsidRDefault="003A6701" w14:paraId="0BDF760A" w14:textId="77777777">
            <w:pPr>
              <w:spacing w:line="480" w:lineRule="auto"/>
              <w:rPr>
                <w:rFonts w:eastAsia="Times New Roman"/>
                <w:sz w:val="24"/>
                <w:szCs w:val="24"/>
                <w:u w:val="single"/>
              </w:rPr>
            </w:pPr>
            <w:r w:rsidRPr="003A6701">
              <w:rPr>
                <w:noProof/>
              </w:rPr>
              <w:lastRenderedPageBreak/>
              <w:drawing>
                <wp:inline distT="114300" distB="114300" distL="114300" distR="114300" wp14:anchorId="01C9C439" wp14:editId="34797D03">
                  <wp:extent cx="2838450" cy="1765300"/>
                  <wp:effectExtent l="0" t="0" r="0" b="0"/>
                  <wp:docPr id="90" name="image150.png" descr="m8_a10.png"/>
                  <wp:cNvGraphicFramePr/>
                  <a:graphic xmlns:a="http://schemas.openxmlformats.org/drawingml/2006/main">
                    <a:graphicData uri="http://schemas.openxmlformats.org/drawingml/2006/picture">
                      <pic:pic xmlns:pic="http://schemas.openxmlformats.org/drawingml/2006/picture">
                        <pic:nvPicPr>
                          <pic:cNvPr id="0" name="image150.png" descr="m8_a10.png"/>
                          <pic:cNvPicPr preferRelativeResize="0"/>
                        </pic:nvPicPr>
                        <pic:blipFill>
                          <a:blip r:embed="rId66"/>
                          <a:srcRect/>
                          <a:stretch>
                            <a:fillRect/>
                          </a:stretch>
                        </pic:blipFill>
                        <pic:spPr>
                          <a:xfrm>
                            <a:off x="0" y="0"/>
                            <a:ext cx="2838450" cy="1765300"/>
                          </a:xfrm>
                          <a:prstGeom prst="rect">
                            <a:avLst/>
                          </a:prstGeom>
                          <a:ln/>
                        </pic:spPr>
                      </pic:pic>
                    </a:graphicData>
                  </a:graphic>
                </wp:inline>
              </w:drawing>
            </w:r>
          </w:p>
          <w:p w:rsidRPr="003A6701" w:rsidR="00330539" w:rsidRDefault="003A6701" w14:paraId="16C027D1" w14:textId="77777777">
            <w:pPr>
              <w:spacing w:line="480" w:lineRule="auto"/>
              <w:jc w:val="center"/>
              <w:rPr>
                <w:rFonts w:eastAsia="Times New Roman"/>
                <w:sz w:val="24"/>
                <w:szCs w:val="24"/>
                <w:u w:val="single"/>
              </w:rPr>
            </w:pPr>
            <w:r w:rsidRPr="003A6701">
              <w:rPr>
                <w:rFonts w:eastAsia="Times New Roman"/>
                <w:b/>
                <w:sz w:val="24"/>
                <w:szCs w:val="24"/>
              </w:rPr>
              <w:t>Figure 41:Flow Field Velocity (M=0.8 and AOA= 10 degrees)</w:t>
            </w:r>
          </w:p>
        </w:tc>
        <w:tc>
          <w:tcPr>
            <w:tcW w:w="4680" w:type="dxa"/>
            <w:tcMar>
              <w:top w:w="100" w:type="dxa"/>
              <w:left w:w="100" w:type="dxa"/>
              <w:bottom w:w="100" w:type="dxa"/>
              <w:right w:w="100" w:type="dxa"/>
            </w:tcMar>
          </w:tcPr>
          <w:p w:rsidRPr="003A6701" w:rsidR="00330539" w:rsidRDefault="003A6701" w14:paraId="64C429A8" w14:textId="77777777">
            <w:pPr>
              <w:spacing w:line="480" w:lineRule="auto"/>
              <w:rPr>
                <w:rFonts w:eastAsia="Times New Roman"/>
                <w:sz w:val="24"/>
                <w:szCs w:val="24"/>
              </w:rPr>
            </w:pPr>
            <w:r w:rsidRPr="003A6701">
              <w:rPr>
                <w:noProof/>
              </w:rPr>
              <w:drawing>
                <wp:inline distT="114300" distB="114300" distL="114300" distR="114300" wp14:anchorId="33BDA410" wp14:editId="0D4BC2FC">
                  <wp:extent cx="2838450" cy="1854200"/>
                  <wp:effectExtent l="0" t="0" r="0" b="0"/>
                  <wp:docPr id="28" name="image88.png" descr="m8_a-2.png"/>
                  <wp:cNvGraphicFramePr/>
                  <a:graphic xmlns:a="http://schemas.openxmlformats.org/drawingml/2006/main">
                    <a:graphicData uri="http://schemas.openxmlformats.org/drawingml/2006/picture">
                      <pic:pic xmlns:pic="http://schemas.openxmlformats.org/drawingml/2006/picture">
                        <pic:nvPicPr>
                          <pic:cNvPr id="0" name="image88.png" descr="m8_a-2.png"/>
                          <pic:cNvPicPr preferRelativeResize="0"/>
                        </pic:nvPicPr>
                        <pic:blipFill>
                          <a:blip r:embed="rId67"/>
                          <a:srcRect/>
                          <a:stretch>
                            <a:fillRect/>
                          </a:stretch>
                        </pic:blipFill>
                        <pic:spPr>
                          <a:xfrm>
                            <a:off x="0" y="0"/>
                            <a:ext cx="2838450" cy="1854200"/>
                          </a:xfrm>
                          <a:prstGeom prst="rect">
                            <a:avLst/>
                          </a:prstGeom>
                          <a:ln/>
                        </pic:spPr>
                      </pic:pic>
                    </a:graphicData>
                  </a:graphic>
                </wp:inline>
              </w:drawing>
            </w:r>
          </w:p>
          <w:p w:rsidRPr="003A6701" w:rsidR="00330539" w:rsidRDefault="003A6701" w14:paraId="547EFCBA" w14:textId="77777777">
            <w:pPr>
              <w:spacing w:line="480" w:lineRule="auto"/>
              <w:jc w:val="center"/>
              <w:rPr>
                <w:rFonts w:eastAsia="Times New Roman"/>
                <w:sz w:val="24"/>
                <w:szCs w:val="24"/>
              </w:rPr>
            </w:pPr>
            <w:r w:rsidRPr="003A6701">
              <w:rPr>
                <w:rFonts w:eastAsia="Times New Roman"/>
                <w:b/>
                <w:sz w:val="24"/>
                <w:szCs w:val="24"/>
              </w:rPr>
              <w:t>Figure 42:Flow Field Velocity (M=0.8 and AOA= -2 degrees)</w:t>
            </w:r>
          </w:p>
        </w:tc>
      </w:tr>
      <w:tr w:rsidRPr="003A6701" w:rsidR="00330539" w14:paraId="126A5366" w14:textId="77777777">
        <w:tc>
          <w:tcPr>
            <w:tcW w:w="4680" w:type="dxa"/>
            <w:tcMar>
              <w:top w:w="100" w:type="dxa"/>
              <w:left w:w="100" w:type="dxa"/>
              <w:bottom w:w="100" w:type="dxa"/>
              <w:right w:w="100" w:type="dxa"/>
            </w:tcMar>
          </w:tcPr>
          <w:p w:rsidRPr="003A6701" w:rsidR="00330539" w:rsidRDefault="003A6701" w14:paraId="23E3735D" w14:textId="77777777">
            <w:pPr>
              <w:spacing w:line="480" w:lineRule="auto"/>
              <w:rPr>
                <w:rFonts w:eastAsia="Times New Roman"/>
                <w:sz w:val="24"/>
                <w:szCs w:val="24"/>
                <w:u w:val="single"/>
              </w:rPr>
            </w:pPr>
            <w:r w:rsidRPr="003A6701">
              <w:rPr>
                <w:noProof/>
              </w:rPr>
              <w:drawing>
                <wp:inline distT="114300" distB="114300" distL="114300" distR="114300" wp14:anchorId="2E83EC1E" wp14:editId="1605FD53">
                  <wp:extent cx="2838450" cy="1854200"/>
                  <wp:effectExtent l="0" t="0" r="0" b="0"/>
                  <wp:docPr id="99" name="image159.png" descr="m2_a10.png"/>
                  <wp:cNvGraphicFramePr/>
                  <a:graphic xmlns:a="http://schemas.openxmlformats.org/drawingml/2006/main">
                    <a:graphicData uri="http://schemas.openxmlformats.org/drawingml/2006/picture">
                      <pic:pic xmlns:pic="http://schemas.openxmlformats.org/drawingml/2006/picture">
                        <pic:nvPicPr>
                          <pic:cNvPr id="0" name="image159.png" descr="m2_a10.png"/>
                          <pic:cNvPicPr preferRelativeResize="0"/>
                        </pic:nvPicPr>
                        <pic:blipFill>
                          <a:blip r:embed="rId68"/>
                          <a:srcRect/>
                          <a:stretch>
                            <a:fillRect/>
                          </a:stretch>
                        </pic:blipFill>
                        <pic:spPr>
                          <a:xfrm>
                            <a:off x="0" y="0"/>
                            <a:ext cx="2838450" cy="1854200"/>
                          </a:xfrm>
                          <a:prstGeom prst="rect">
                            <a:avLst/>
                          </a:prstGeom>
                          <a:ln/>
                        </pic:spPr>
                      </pic:pic>
                    </a:graphicData>
                  </a:graphic>
                </wp:inline>
              </w:drawing>
            </w:r>
          </w:p>
          <w:p w:rsidRPr="003A6701" w:rsidR="00330539" w:rsidRDefault="003A6701" w14:paraId="67CD8C93" w14:textId="77777777">
            <w:pPr>
              <w:spacing w:line="480" w:lineRule="auto"/>
              <w:jc w:val="center"/>
              <w:rPr>
                <w:rFonts w:eastAsia="Times New Roman"/>
                <w:sz w:val="24"/>
                <w:szCs w:val="24"/>
                <w:u w:val="single"/>
              </w:rPr>
            </w:pPr>
            <w:r w:rsidRPr="003A6701">
              <w:rPr>
                <w:rFonts w:eastAsia="Times New Roman"/>
                <w:b/>
                <w:sz w:val="24"/>
                <w:szCs w:val="24"/>
              </w:rPr>
              <w:t>Figure 43:Flow Field Velocity (M=0.2 and AOA= 10 degrees)</w:t>
            </w:r>
          </w:p>
        </w:tc>
        <w:tc>
          <w:tcPr>
            <w:tcW w:w="4680" w:type="dxa"/>
            <w:tcMar>
              <w:top w:w="100" w:type="dxa"/>
              <w:left w:w="100" w:type="dxa"/>
              <w:bottom w:w="100" w:type="dxa"/>
              <w:right w:w="100" w:type="dxa"/>
            </w:tcMar>
          </w:tcPr>
          <w:p w:rsidRPr="003A6701" w:rsidR="00330539" w:rsidRDefault="003A6701" w14:paraId="5396E2C8" w14:textId="77777777">
            <w:pPr>
              <w:spacing w:line="480" w:lineRule="auto"/>
              <w:jc w:val="center"/>
              <w:rPr>
                <w:rFonts w:eastAsia="Times New Roman"/>
                <w:sz w:val="24"/>
                <w:szCs w:val="24"/>
              </w:rPr>
            </w:pPr>
            <w:r w:rsidRPr="003A6701">
              <w:rPr>
                <w:noProof/>
              </w:rPr>
              <w:drawing>
                <wp:inline distT="114300" distB="114300" distL="114300" distR="114300" wp14:anchorId="7ED420BE" wp14:editId="2AF91B70">
                  <wp:extent cx="2838450" cy="1663700"/>
                  <wp:effectExtent l="0" t="0" r="0" b="0"/>
                  <wp:docPr id="11"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69"/>
                          <a:srcRect/>
                          <a:stretch>
                            <a:fillRect/>
                          </a:stretch>
                        </pic:blipFill>
                        <pic:spPr>
                          <a:xfrm>
                            <a:off x="0" y="0"/>
                            <a:ext cx="2838450" cy="1663700"/>
                          </a:xfrm>
                          <a:prstGeom prst="rect">
                            <a:avLst/>
                          </a:prstGeom>
                          <a:ln/>
                        </pic:spPr>
                      </pic:pic>
                    </a:graphicData>
                  </a:graphic>
                </wp:inline>
              </w:drawing>
            </w:r>
          </w:p>
          <w:p w:rsidRPr="003A6701" w:rsidR="00330539" w:rsidRDefault="003A6701" w14:paraId="5E86E467" w14:textId="77777777">
            <w:pPr>
              <w:spacing w:line="480" w:lineRule="auto"/>
              <w:jc w:val="center"/>
              <w:rPr>
                <w:rFonts w:eastAsia="Times New Roman"/>
                <w:b/>
                <w:sz w:val="24"/>
                <w:szCs w:val="24"/>
              </w:rPr>
            </w:pPr>
            <w:r w:rsidRPr="003A6701">
              <w:rPr>
                <w:rFonts w:eastAsia="Times New Roman"/>
                <w:b/>
                <w:sz w:val="24"/>
                <w:szCs w:val="24"/>
              </w:rPr>
              <w:t>Figure 44: C</w:t>
            </w:r>
            <w:r w:rsidRPr="003A6701">
              <w:rPr>
                <w:rFonts w:eastAsia="Times New Roman"/>
                <w:b/>
                <w:sz w:val="24"/>
                <w:szCs w:val="24"/>
                <w:vertAlign w:val="subscript"/>
              </w:rPr>
              <w:t>d</w:t>
            </w:r>
            <w:r w:rsidRPr="003A6701">
              <w:rPr>
                <w:rFonts w:eastAsia="Times New Roman"/>
                <w:b/>
                <w:sz w:val="24"/>
                <w:szCs w:val="24"/>
              </w:rPr>
              <w:t xml:space="preserve"> vs C</w:t>
            </w:r>
            <w:r w:rsidRPr="003A6701">
              <w:rPr>
                <w:rFonts w:eastAsia="Times New Roman"/>
                <w:b/>
                <w:sz w:val="24"/>
                <w:szCs w:val="24"/>
                <w:vertAlign w:val="subscript"/>
              </w:rPr>
              <w:t>l</w:t>
            </w:r>
            <w:r w:rsidRPr="003A6701">
              <w:rPr>
                <w:rFonts w:eastAsia="Times New Roman"/>
                <w:b/>
                <w:sz w:val="24"/>
                <w:szCs w:val="24"/>
              </w:rPr>
              <w:t xml:space="preserve"> for each mach number</w:t>
            </w:r>
          </w:p>
          <w:p w:rsidRPr="003A6701" w:rsidR="00330539" w:rsidRDefault="00330539" w14:paraId="77F523C6" w14:textId="77777777">
            <w:pPr>
              <w:spacing w:line="480" w:lineRule="auto"/>
              <w:jc w:val="center"/>
              <w:rPr>
                <w:rFonts w:eastAsia="Times New Roman"/>
                <w:sz w:val="24"/>
                <w:szCs w:val="24"/>
              </w:rPr>
            </w:pPr>
          </w:p>
        </w:tc>
      </w:tr>
      <w:tr w:rsidRPr="003A6701" w:rsidR="00330539" w14:paraId="3080B3F7" w14:textId="77777777">
        <w:tc>
          <w:tcPr>
            <w:tcW w:w="4680" w:type="dxa"/>
            <w:tcMar>
              <w:top w:w="100" w:type="dxa"/>
              <w:left w:w="100" w:type="dxa"/>
              <w:bottom w:w="100" w:type="dxa"/>
              <w:right w:w="100" w:type="dxa"/>
            </w:tcMar>
          </w:tcPr>
          <w:p w:rsidRPr="003A6701" w:rsidR="00330539" w:rsidRDefault="003A6701" w14:paraId="140E3C43" w14:textId="77777777">
            <w:pPr>
              <w:spacing w:line="480" w:lineRule="auto"/>
              <w:jc w:val="center"/>
              <w:rPr>
                <w:rFonts w:eastAsia="Times New Roman"/>
                <w:sz w:val="24"/>
                <w:szCs w:val="24"/>
                <w:u w:val="single"/>
              </w:rPr>
            </w:pPr>
            <w:r w:rsidRPr="003A6701">
              <w:rPr>
                <w:noProof/>
              </w:rPr>
              <w:drawing>
                <wp:inline distT="114300" distB="114300" distL="114300" distR="114300" wp14:anchorId="319E640A" wp14:editId="2470B0FF">
                  <wp:extent cx="2838450" cy="1701800"/>
                  <wp:effectExtent l="0" t="0" r="0" b="0"/>
                  <wp:docPr id="17"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70"/>
                          <a:srcRect/>
                          <a:stretch>
                            <a:fillRect/>
                          </a:stretch>
                        </pic:blipFill>
                        <pic:spPr>
                          <a:xfrm>
                            <a:off x="0" y="0"/>
                            <a:ext cx="2838450" cy="1701800"/>
                          </a:xfrm>
                          <a:prstGeom prst="rect">
                            <a:avLst/>
                          </a:prstGeom>
                          <a:ln/>
                        </pic:spPr>
                      </pic:pic>
                    </a:graphicData>
                  </a:graphic>
                </wp:inline>
              </w:drawing>
            </w:r>
          </w:p>
          <w:p w:rsidRPr="003A6701" w:rsidR="00330539" w:rsidRDefault="003A6701" w14:paraId="012A7F68" w14:textId="77777777">
            <w:pPr>
              <w:spacing w:line="480" w:lineRule="auto"/>
              <w:jc w:val="center"/>
              <w:rPr>
                <w:rFonts w:eastAsia="Times New Roman"/>
                <w:sz w:val="24"/>
                <w:szCs w:val="24"/>
                <w:u w:val="single"/>
              </w:rPr>
            </w:pPr>
            <w:r w:rsidRPr="003A6701">
              <w:rPr>
                <w:rFonts w:eastAsia="Times New Roman"/>
                <w:b/>
                <w:sz w:val="24"/>
                <w:szCs w:val="24"/>
              </w:rPr>
              <w:lastRenderedPageBreak/>
              <w:t>Figure 45: C</w:t>
            </w:r>
            <w:r w:rsidRPr="003A6701">
              <w:rPr>
                <w:rFonts w:eastAsia="Times New Roman"/>
                <w:b/>
                <w:sz w:val="24"/>
                <w:szCs w:val="24"/>
                <w:vertAlign w:val="subscript"/>
              </w:rPr>
              <w:t>l</w:t>
            </w:r>
            <w:r w:rsidRPr="003A6701">
              <w:rPr>
                <w:rFonts w:eastAsia="Times New Roman"/>
                <w:b/>
                <w:sz w:val="24"/>
                <w:szCs w:val="24"/>
              </w:rPr>
              <w:t xml:space="preserve"> vs α for each mach number</w:t>
            </w:r>
          </w:p>
        </w:tc>
        <w:tc>
          <w:tcPr>
            <w:tcW w:w="4680" w:type="dxa"/>
            <w:tcMar>
              <w:top w:w="100" w:type="dxa"/>
              <w:left w:w="100" w:type="dxa"/>
              <w:bottom w:w="100" w:type="dxa"/>
              <w:right w:w="100" w:type="dxa"/>
            </w:tcMar>
          </w:tcPr>
          <w:p w:rsidRPr="003A6701" w:rsidR="00330539" w:rsidRDefault="003A6701" w14:paraId="56665A93" w14:textId="77777777">
            <w:pPr>
              <w:spacing w:line="480" w:lineRule="auto"/>
              <w:rPr>
                <w:rFonts w:eastAsia="Times New Roman"/>
                <w:sz w:val="24"/>
                <w:szCs w:val="24"/>
                <w:highlight w:val="white"/>
              </w:rPr>
            </w:pPr>
            <w:r w:rsidRPr="003A6701">
              <w:rPr>
                <w:noProof/>
              </w:rPr>
              <w:lastRenderedPageBreak/>
              <w:drawing>
                <wp:inline distT="114300" distB="114300" distL="114300" distR="114300" wp14:anchorId="1242E68E" wp14:editId="2B9386BE">
                  <wp:extent cx="2838450" cy="1700213"/>
                  <wp:effectExtent l="0" t="0" r="0" b="0"/>
                  <wp:docPr id="4"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71"/>
                          <a:srcRect/>
                          <a:stretch>
                            <a:fillRect/>
                          </a:stretch>
                        </pic:blipFill>
                        <pic:spPr>
                          <a:xfrm>
                            <a:off x="0" y="0"/>
                            <a:ext cx="2838450" cy="1700213"/>
                          </a:xfrm>
                          <a:prstGeom prst="rect">
                            <a:avLst/>
                          </a:prstGeom>
                          <a:ln/>
                        </pic:spPr>
                      </pic:pic>
                    </a:graphicData>
                  </a:graphic>
                </wp:inline>
              </w:drawing>
            </w:r>
          </w:p>
          <w:p w:rsidRPr="003A6701" w:rsidR="00330539" w:rsidRDefault="003A6701" w14:paraId="2FAD902C" w14:textId="77777777">
            <w:pPr>
              <w:spacing w:line="480" w:lineRule="auto"/>
              <w:jc w:val="center"/>
              <w:rPr>
                <w:rFonts w:eastAsia="Times New Roman"/>
                <w:sz w:val="24"/>
                <w:szCs w:val="24"/>
                <w:highlight w:val="white"/>
              </w:rPr>
            </w:pPr>
            <w:r w:rsidRPr="003A6701">
              <w:rPr>
                <w:rFonts w:eastAsia="Times New Roman"/>
                <w:b/>
                <w:sz w:val="24"/>
                <w:szCs w:val="24"/>
              </w:rPr>
              <w:lastRenderedPageBreak/>
              <w:t>Figure 46: C</w:t>
            </w:r>
            <w:r w:rsidRPr="003A6701">
              <w:rPr>
                <w:rFonts w:eastAsia="Times New Roman"/>
                <w:b/>
                <w:sz w:val="24"/>
                <w:szCs w:val="24"/>
                <w:vertAlign w:val="subscript"/>
              </w:rPr>
              <w:t>m</w:t>
            </w:r>
            <w:r w:rsidRPr="003A6701">
              <w:rPr>
                <w:rFonts w:eastAsia="Times New Roman"/>
                <w:b/>
                <w:sz w:val="24"/>
                <w:szCs w:val="24"/>
              </w:rPr>
              <w:t xml:space="preserve"> vs α for each mach number</w:t>
            </w:r>
          </w:p>
        </w:tc>
      </w:tr>
    </w:tbl>
    <w:p w:rsidRPr="003A6701" w:rsidR="00330539" w:rsidRDefault="003A6701" w14:paraId="5484C540" w14:textId="77777777">
      <w:r w:rsidRPr="003A6701">
        <w:lastRenderedPageBreak/>
        <w:br w:type="page"/>
      </w:r>
    </w:p>
    <w:p w:rsidRPr="003A6701" w:rsidR="00330539" w:rsidRDefault="00330539" w14:paraId="048FFCC6" w14:textId="77777777">
      <w:pPr>
        <w:spacing w:line="480" w:lineRule="auto"/>
        <w:rPr>
          <w:rFonts w:eastAsia="Times New Roman"/>
          <w:b/>
          <w:sz w:val="24"/>
          <w:szCs w:val="24"/>
        </w:rPr>
      </w:pPr>
    </w:p>
    <w:p w:rsidRPr="003A6701" w:rsidR="00330539" w:rsidRDefault="003A6701" w14:paraId="22E0E736" w14:textId="77777777">
      <w:pPr>
        <w:spacing w:line="480" w:lineRule="auto"/>
        <w:rPr>
          <w:rFonts w:eastAsia="Times New Roman"/>
          <w:b/>
          <w:sz w:val="24"/>
          <w:szCs w:val="24"/>
          <w:u w:val="single"/>
        </w:rPr>
      </w:pPr>
      <w:r w:rsidRPr="003A6701">
        <w:rPr>
          <w:rFonts w:eastAsia="Times New Roman"/>
          <w:b/>
          <w:sz w:val="24"/>
          <w:szCs w:val="24"/>
          <w:u w:val="single"/>
        </w:rPr>
        <w:t>References</w:t>
      </w:r>
    </w:p>
    <w:p w:rsidRPr="003A6701" w:rsidR="00330539" w:rsidRDefault="003A6701" w14:paraId="2912CDB2" w14:textId="77777777">
      <w:pPr>
        <w:spacing w:line="480" w:lineRule="auto"/>
        <w:rPr>
          <w:rFonts w:eastAsia="Times New Roman"/>
          <w:color w:val="222222"/>
          <w:sz w:val="24"/>
          <w:szCs w:val="24"/>
          <w:highlight w:val="white"/>
        </w:rPr>
      </w:pPr>
      <w:r w:rsidRPr="003A6701">
        <w:rPr>
          <w:rFonts w:eastAsia="Times New Roman"/>
          <w:sz w:val="24"/>
          <w:szCs w:val="24"/>
        </w:rPr>
        <w:t>Anderson, J. D. (2017). Fundamentals of aerodynamics. New York, NY: McGraw-Hill Education.</w:t>
      </w:r>
    </w:p>
    <w:p w:rsidRPr="003A6701" w:rsidR="00330539" w:rsidRDefault="003A6701" w14:paraId="5169FFA7" w14:textId="77777777">
      <w:pPr>
        <w:spacing w:line="480" w:lineRule="auto"/>
        <w:rPr>
          <w:rFonts w:eastAsia="Times New Roman"/>
          <w:color w:val="222222"/>
          <w:sz w:val="24"/>
          <w:szCs w:val="24"/>
          <w:highlight w:val="white"/>
        </w:rPr>
      </w:pPr>
      <w:r w:rsidRPr="003A6701">
        <w:rPr>
          <w:rFonts w:eastAsia="Times New Roman"/>
          <w:color w:val="222222"/>
          <w:sz w:val="24"/>
          <w:szCs w:val="24"/>
          <w:highlight w:val="white"/>
        </w:rPr>
        <w:t xml:space="preserve">Harris, Charles (March 1990). "NASA Supercritical Airfoils: A Matrix of Family-Related Airfoils" (PDF). </w:t>
      </w:r>
      <w:r w:rsidRPr="003A6701">
        <w:rPr>
          <w:rFonts w:eastAsia="Times New Roman"/>
          <w:i/>
          <w:color w:val="222222"/>
          <w:sz w:val="24"/>
          <w:szCs w:val="24"/>
          <w:highlight w:val="white"/>
        </w:rPr>
        <w:t>NASA Technical paper</w:t>
      </w:r>
      <w:r w:rsidRPr="003A6701">
        <w:rPr>
          <w:rFonts w:eastAsia="Times New Roman"/>
          <w:color w:val="222222"/>
          <w:sz w:val="24"/>
          <w:szCs w:val="24"/>
          <w:highlight w:val="white"/>
        </w:rPr>
        <w:t xml:space="preserve">. </w:t>
      </w:r>
      <w:r w:rsidRPr="003A6701">
        <w:rPr>
          <w:rFonts w:eastAsia="Times New Roman"/>
          <w:b/>
          <w:color w:val="222222"/>
          <w:sz w:val="24"/>
          <w:szCs w:val="24"/>
          <w:highlight w:val="white"/>
        </w:rPr>
        <w:t>2969</w:t>
      </w:r>
      <w:r w:rsidRPr="003A6701">
        <w:rPr>
          <w:rFonts w:eastAsia="Times New Roman"/>
          <w:color w:val="222222"/>
          <w:sz w:val="24"/>
          <w:szCs w:val="24"/>
          <w:highlight w:val="white"/>
        </w:rPr>
        <w:t>.</w:t>
      </w:r>
    </w:p>
    <w:p w:rsidRPr="003A6701" w:rsidR="00330539" w:rsidRDefault="00330539" w14:paraId="067C39F2" w14:textId="77777777">
      <w:pPr>
        <w:spacing w:line="480" w:lineRule="auto"/>
        <w:rPr>
          <w:rFonts w:eastAsia="Times New Roman"/>
          <w:color w:val="222222"/>
          <w:sz w:val="24"/>
          <w:szCs w:val="24"/>
          <w:highlight w:val="white"/>
        </w:rPr>
      </w:pPr>
    </w:p>
    <w:sectPr w:rsidRPr="003A6701" w:rsidR="00330539">
      <w:headerReference w:type="default" r:id="rId74"/>
      <w:footerReference w:type="default" r:id="rId75"/>
      <w:headerReference w:type="first" r:id="rId76"/>
      <w:footerReference w:type="first" r:id="rId77"/>
      <w:pgSz w:w="12240" w:h="15840" w:orient="portrait"/>
      <w:pgMar w:top="1440" w:right="1440" w:bottom="1440" w:left="1440" w:header="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9F6A30" w16cid:durableId="1D3C73EC"/>
  <w16cid:commentId w16cid:paraId="53B99E36" w16cid:durableId="1D3C73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323C" w:rsidRDefault="00AF323C" w14:paraId="3DF02716" w14:textId="77777777">
      <w:pPr>
        <w:spacing w:line="240" w:lineRule="auto"/>
      </w:pPr>
      <w:r>
        <w:separator/>
      </w:r>
    </w:p>
  </w:endnote>
  <w:endnote w:type="continuationSeparator" w:id="0">
    <w:p w:rsidR="00AF323C" w:rsidRDefault="00AF323C" w14:paraId="5DA2646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23C" w:rsidRDefault="00AF323C" w14:paraId="74C4B8ED" w14:textId="4E4C023C">
    <w:pPr>
      <w:jc w:val="right"/>
      <w:rPr>
        <w:rFonts w:ascii="Times New Roman" w:hAnsi="Times New Roman" w:eastAsia="Times New Roman" w:cs="Times New Roman"/>
      </w:rPr>
    </w:pPr>
    <w:r>
      <w:fldChar w:fldCharType="begin"/>
    </w:r>
    <w:r>
      <w:instrText>PAGE</w:instrText>
    </w:r>
    <w:r>
      <w:fldChar w:fldCharType="separate"/>
    </w:r>
    <w:r w:rsidR="008C7F58">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23C" w:rsidRDefault="00AF323C" w14:paraId="4F69C888" w14:textId="275EDC94">
    <w:pPr>
      <w:ind w:left="9360"/>
    </w:pPr>
    <w:r>
      <w:fldChar w:fldCharType="begin"/>
    </w:r>
    <w:r>
      <w:instrText>PAGE</w:instrText>
    </w:r>
    <w:r>
      <w:fldChar w:fldCharType="separate"/>
    </w:r>
    <w:r w:rsidR="008C7F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323C" w:rsidRDefault="00AF323C" w14:paraId="34F45FE9" w14:textId="77777777">
      <w:pPr>
        <w:spacing w:line="240" w:lineRule="auto"/>
      </w:pPr>
      <w:r>
        <w:separator/>
      </w:r>
    </w:p>
  </w:footnote>
  <w:footnote w:type="continuationSeparator" w:id="0">
    <w:p w:rsidR="00AF323C" w:rsidRDefault="00AF323C" w14:paraId="7106580E"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23C" w:rsidRDefault="00AF323C" w14:paraId="13553559" w14:textId="77777777">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323C" w:rsidRDefault="00AF323C" w14:paraId="5E7ACBBA"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BB5F04"/>
    <w:multiLevelType w:val="multilevel"/>
    <w:tmpl w:val="C52807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ron Rosenberg">
    <w15:presenceInfo w15:providerId="Windows Live" w15:userId="7e18fe7e1ebc19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539"/>
    <w:rsid w:val="00097CD0"/>
    <w:rsid w:val="0014787E"/>
    <w:rsid w:val="00241882"/>
    <w:rsid w:val="00305EB9"/>
    <w:rsid w:val="00330539"/>
    <w:rsid w:val="003A6701"/>
    <w:rsid w:val="008C7F58"/>
    <w:rsid w:val="009B4C1A"/>
    <w:rsid w:val="00AD0E0F"/>
    <w:rsid w:val="00AF083D"/>
    <w:rsid w:val="00AF323C"/>
    <w:rsid w:val="00D676F6"/>
    <w:rsid w:val="00E34CDA"/>
    <w:rsid w:val="00E45AD9"/>
    <w:rsid w:val="00E85ADA"/>
    <w:rsid w:val="00E96F75"/>
    <w:rsid w:val="4DA51EC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A9DC0"/>
  <w15:docId w15:val="{0B165EA8-0BEB-475A-AD68-566A776B3F3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Arial" w:hAnsi="Arial" w:eastAsia="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aption">
    <w:name w:val="caption"/>
    <w:basedOn w:val="Normal"/>
    <w:next w:val="Normal"/>
    <w:uiPriority w:val="35"/>
    <w:unhideWhenUsed/>
    <w:qFormat/>
    <w:rsid w:val="003A670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F323C"/>
    <w:pPr>
      <w:spacing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AF32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&#65279;<?xml version="1.0" encoding="utf-8"?><Relationships xmlns="http://schemas.openxmlformats.org/package/2006/relationships"><Relationship Type="http://schemas.microsoft.com/office/2016/09/relationships/commentsIds" Target="commentsIds.xml" Id="rId13" /><Relationship Type="http://schemas.openxmlformats.org/officeDocument/2006/relationships/image" Target="media/image6.png" Id="rId18" /><Relationship Type="http://schemas.openxmlformats.org/officeDocument/2006/relationships/image" Target="media/image14.png" Id="rId26" /><Relationship Type="http://schemas.openxmlformats.org/officeDocument/2006/relationships/image" Target="media/image27.png" Id="rId39" /><Relationship Type="http://schemas.openxmlformats.org/officeDocument/2006/relationships/image" Target="media/image9.png" Id="rId21" /><Relationship Type="http://schemas.openxmlformats.org/officeDocument/2006/relationships/image" Target="media/image22.png" Id="rId34"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38.jpg" Id="rId50" /><Relationship Type="http://schemas.openxmlformats.org/officeDocument/2006/relationships/image" Target="media/image43.png" Id="rId55" /><Relationship Type="http://schemas.openxmlformats.org/officeDocument/2006/relationships/image" Target="media/image51.png" Id="rId63" /><Relationship Type="http://schemas.openxmlformats.org/officeDocument/2006/relationships/image" Target="media/image56.png" Id="rId68" /><Relationship Type="http://schemas.openxmlformats.org/officeDocument/2006/relationships/header" Target="header2.xml" Id="rId76" /><Relationship Type="http://schemas.openxmlformats.org/officeDocument/2006/relationships/endnotes" Target="endnotes.xml" Id="rId7" /><Relationship Type="http://schemas.openxmlformats.org/officeDocument/2006/relationships/image" Target="media/image59.png" Id="rId71" /><Relationship Type="http://schemas.openxmlformats.org/officeDocument/2006/relationships/numbering" Target="numbering.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image" Target="media/image41.png" Id="rId53" /><Relationship Type="http://schemas.openxmlformats.org/officeDocument/2006/relationships/image" Target="media/image46.png" Id="rId58" /><Relationship Type="http://schemas.openxmlformats.org/officeDocument/2006/relationships/image" Target="media/image54.png" Id="rId66" /><Relationship Type="http://schemas.openxmlformats.org/officeDocument/2006/relationships/header" Target="header1.xml" Id="rId74" /><Relationship Type="http://schemas.microsoft.com/office/2011/relationships/people" Target="people.xml" Id="rId79" /><Relationship Type="http://schemas.openxmlformats.org/officeDocument/2006/relationships/webSettings" Target="webSettings.xml" Id="rId5" /><Relationship Type="http://schemas.openxmlformats.org/officeDocument/2006/relationships/image" Target="media/image49.png" Id="rId61" /><Relationship Type="http://schemas.openxmlformats.org/officeDocument/2006/relationships/image" Target="media/image3.png" Id="rId10" /><Relationship Type="http://schemas.openxmlformats.org/officeDocument/2006/relationships/image" Target="media/image7.png" Id="rId19" /><Relationship Type="http://schemas.openxmlformats.org/officeDocument/2006/relationships/image" Target="media/image19.png" Id="rId31" /><Relationship Type="http://schemas.openxmlformats.org/officeDocument/2006/relationships/image" Target="media/image32.jpg" Id="rId44" /><Relationship Type="http://schemas.openxmlformats.org/officeDocument/2006/relationships/image" Target="media/image40.png" Id="rId52" /><Relationship Type="http://schemas.openxmlformats.org/officeDocument/2006/relationships/image" Target="media/image48.png" Id="rId60" /><Relationship Type="http://schemas.openxmlformats.org/officeDocument/2006/relationships/image" Target="media/image53.png" Id="rId65" /><Relationship Type="http://schemas.openxmlformats.org/officeDocument/2006/relationships/image" Target="media/image61.png" Id="rId73" /><Relationship Type="http://schemas.openxmlformats.org/officeDocument/2006/relationships/fontTable" Target="fontTable.xml" Id="rId78"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4.pn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jpg" Id="rId48" /><Relationship Type="http://schemas.openxmlformats.org/officeDocument/2006/relationships/image" Target="media/image44.png" Id="rId56" /><Relationship Type="http://schemas.openxmlformats.org/officeDocument/2006/relationships/image" Target="media/image52.png" Id="rId64" /><Relationship Type="http://schemas.openxmlformats.org/officeDocument/2006/relationships/image" Target="media/image57.png" Id="rId69" /><Relationship Type="http://schemas.openxmlformats.org/officeDocument/2006/relationships/footer" Target="footer2.xml" Id="rId77" /><Relationship Type="http://schemas.openxmlformats.org/officeDocument/2006/relationships/image" Target="media/image1.png" Id="rId8" /><Relationship Type="http://schemas.openxmlformats.org/officeDocument/2006/relationships/image" Target="media/image39.png" Id="rId51" /><Relationship Type="http://schemas.openxmlformats.org/officeDocument/2006/relationships/image" Target="media/image60.png" Id="rId72" /><Relationship Type="http://schemas.openxmlformats.org/officeDocument/2006/relationships/theme" Target="theme/theme1.xml" Id="rId80" /><Relationship Type="http://schemas.openxmlformats.org/officeDocument/2006/relationships/styles" Target="styles.xml" Id="rId3" /><Relationship Type="http://schemas.microsoft.com/office/2011/relationships/commentsExtended" Target="commentsExtended.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image" Target="media/image47.png" Id="rId59" /><Relationship Type="http://schemas.openxmlformats.org/officeDocument/2006/relationships/image" Target="media/image55.png" Id="rId67"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image" Target="media/image42.png" Id="rId54" /><Relationship Type="http://schemas.openxmlformats.org/officeDocument/2006/relationships/image" Target="media/image50.png" Id="rId62" /><Relationship Type="http://schemas.openxmlformats.org/officeDocument/2006/relationships/image" Target="media/image58.png" Id="rId70" /><Relationship Type="http://schemas.openxmlformats.org/officeDocument/2006/relationships/footer" Target="footer1.xml" Id="rId75"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image" Target="media/image45.png" Id="rId57" /><Relationship Type="http://schemas.openxmlformats.org/officeDocument/2006/relationships/hyperlink" Target="https://en.wikipedia.org/wiki/Dynamic_pressure" TargetMode="External" Id="R700d66be92ae4244" /><Relationship Type="http://schemas.openxmlformats.org/officeDocument/2006/relationships/hyperlink" Target="https://en.wikipedia.org/wiki/Chord_(aircraft)" TargetMode="External" Id="Rb71fdf71561d408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A4A59-F31A-4518-9BAA-2704C37263E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Pennsylvania State University - COE</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Wei-cheng Hsu</dc:creator>
  <lastModifiedBy>Oron Rosenberg</lastModifiedBy>
  <revision>5</revision>
  <lastPrinted>2017-08-14T16:10:00.0000000Z</lastPrinted>
  <dcterms:created xsi:type="dcterms:W3CDTF">2017-04-21T20:21:00.0000000Z</dcterms:created>
  <dcterms:modified xsi:type="dcterms:W3CDTF">2017-08-31T16:24:44.4376132Z</dcterms:modified>
</coreProperties>
</file>